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0A9" w:rsidRDefault="006C1790" w:rsidP="005C0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678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A737501" wp14:editId="6A5C9BE0">
            <wp:extent cx="5936615" cy="8395970"/>
            <wp:effectExtent l="0" t="0" r="0" b="0"/>
            <wp:docPr id="2" name="Рисунок 2" descr="C:\Users\Zaira\Desktop\Программы 13.11.20\0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ira\Desktop\Программы 13.11.20\008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0A9" w:rsidRDefault="005C00A9" w:rsidP="005C0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1790" w:rsidRDefault="006C1790" w:rsidP="005C00A9">
      <w:pPr>
        <w:pStyle w:val="a4"/>
        <w:spacing w:line="360" w:lineRule="auto"/>
        <w:jc w:val="both"/>
        <w:rPr>
          <w:rStyle w:val="ab"/>
          <w:rFonts w:ascii="Times New Roman" w:hAnsi="Times New Roman" w:cs="Times New Roman"/>
          <w:i w:val="0"/>
          <w:color w:val="auto"/>
          <w:sz w:val="26"/>
          <w:szCs w:val="26"/>
        </w:rPr>
      </w:pPr>
    </w:p>
    <w:p w:rsidR="006C1790" w:rsidRDefault="006C1790" w:rsidP="005C00A9">
      <w:pPr>
        <w:pStyle w:val="a4"/>
        <w:spacing w:line="360" w:lineRule="auto"/>
        <w:jc w:val="both"/>
        <w:rPr>
          <w:rStyle w:val="ab"/>
          <w:rFonts w:ascii="Times New Roman" w:hAnsi="Times New Roman" w:cs="Times New Roman"/>
          <w:i w:val="0"/>
          <w:color w:val="auto"/>
          <w:sz w:val="26"/>
          <w:szCs w:val="26"/>
        </w:rPr>
      </w:pPr>
    </w:p>
    <w:p w:rsidR="006C1790" w:rsidRDefault="006C1790" w:rsidP="005C00A9">
      <w:pPr>
        <w:pStyle w:val="a4"/>
        <w:spacing w:line="360" w:lineRule="auto"/>
        <w:jc w:val="both"/>
        <w:rPr>
          <w:rStyle w:val="ab"/>
          <w:rFonts w:ascii="Times New Roman" w:hAnsi="Times New Roman" w:cs="Times New Roman"/>
          <w:i w:val="0"/>
          <w:color w:val="auto"/>
          <w:sz w:val="26"/>
          <w:szCs w:val="26"/>
        </w:rPr>
      </w:pPr>
    </w:p>
    <w:p w:rsidR="005C00A9" w:rsidRPr="00EE6DBD" w:rsidRDefault="005C00A9" w:rsidP="005C00A9">
      <w:pPr>
        <w:pStyle w:val="a4"/>
        <w:spacing w:line="360" w:lineRule="auto"/>
        <w:jc w:val="both"/>
        <w:rPr>
          <w:rStyle w:val="ab"/>
          <w:rFonts w:ascii="Times New Roman" w:hAnsi="Times New Roman" w:cs="Times New Roman"/>
          <w:i w:val="0"/>
          <w:color w:val="auto"/>
          <w:sz w:val="26"/>
          <w:szCs w:val="26"/>
        </w:rPr>
      </w:pPr>
      <w:bookmarkStart w:id="0" w:name="_GoBack"/>
      <w:bookmarkEnd w:id="0"/>
      <w:r w:rsidRPr="00EE6DBD">
        <w:rPr>
          <w:rStyle w:val="ab"/>
          <w:rFonts w:ascii="Times New Roman" w:hAnsi="Times New Roman" w:cs="Times New Roman"/>
          <w:i w:val="0"/>
          <w:color w:val="auto"/>
          <w:sz w:val="26"/>
          <w:szCs w:val="26"/>
        </w:rPr>
        <w:lastRenderedPageBreak/>
        <w:t xml:space="preserve">Программа прошла внутреннюю экспертизу и рекомендована к реализации в муниципальном бюджетном учреждении дополнительного образования </w:t>
      </w:r>
    </w:p>
    <w:p w:rsidR="005C00A9" w:rsidRPr="00EE6DBD" w:rsidRDefault="005C00A9" w:rsidP="005C00A9">
      <w:pPr>
        <w:pStyle w:val="a4"/>
        <w:spacing w:line="360" w:lineRule="auto"/>
        <w:jc w:val="both"/>
        <w:rPr>
          <w:rStyle w:val="ab"/>
          <w:rFonts w:ascii="Times New Roman" w:hAnsi="Times New Roman" w:cs="Times New Roman"/>
          <w:i w:val="0"/>
          <w:color w:val="auto"/>
          <w:sz w:val="26"/>
          <w:szCs w:val="26"/>
        </w:rPr>
      </w:pPr>
      <w:r w:rsidRPr="00EE6DBD">
        <w:rPr>
          <w:rStyle w:val="ab"/>
          <w:rFonts w:ascii="Times New Roman" w:hAnsi="Times New Roman" w:cs="Times New Roman"/>
          <w:i w:val="0"/>
          <w:color w:val="auto"/>
          <w:sz w:val="26"/>
          <w:szCs w:val="26"/>
        </w:rPr>
        <w:t>«Дом детского технического творчества Серноводского муниципального района</w:t>
      </w:r>
    </w:p>
    <w:p w:rsidR="005C00A9" w:rsidRPr="00EE6DBD" w:rsidRDefault="005C00A9" w:rsidP="005C00A9">
      <w:pPr>
        <w:pStyle w:val="a4"/>
        <w:spacing w:line="360" w:lineRule="auto"/>
        <w:jc w:val="both"/>
        <w:rPr>
          <w:rStyle w:val="ab"/>
          <w:rFonts w:ascii="Times New Roman" w:hAnsi="Times New Roman" w:cs="Times New Roman"/>
          <w:i w:val="0"/>
          <w:color w:val="auto"/>
          <w:sz w:val="26"/>
          <w:szCs w:val="26"/>
        </w:rPr>
      </w:pPr>
    </w:p>
    <w:p w:rsidR="005C00A9" w:rsidRPr="00EE6DBD" w:rsidRDefault="005C00A9" w:rsidP="005C00A9">
      <w:pPr>
        <w:pStyle w:val="a4"/>
        <w:spacing w:line="360" w:lineRule="auto"/>
        <w:jc w:val="both"/>
        <w:rPr>
          <w:rStyle w:val="ab"/>
          <w:rFonts w:ascii="Times New Roman" w:hAnsi="Times New Roman" w:cs="Times New Roman"/>
          <w:i w:val="0"/>
          <w:color w:val="auto"/>
          <w:sz w:val="26"/>
          <w:szCs w:val="26"/>
        </w:rPr>
      </w:pPr>
      <w:r w:rsidRPr="00EE6DBD">
        <w:rPr>
          <w:rStyle w:val="ab"/>
          <w:rFonts w:ascii="Times New Roman" w:hAnsi="Times New Roman" w:cs="Times New Roman"/>
          <w:i w:val="0"/>
          <w:color w:val="auto"/>
          <w:sz w:val="26"/>
          <w:szCs w:val="26"/>
        </w:rPr>
        <w:t>Экспертное заключение №_____ от ____    _____2020г.</w:t>
      </w:r>
    </w:p>
    <w:p w:rsidR="005C00A9" w:rsidRPr="00EE6DBD" w:rsidRDefault="005C00A9" w:rsidP="005C00A9">
      <w:pPr>
        <w:pStyle w:val="a4"/>
        <w:spacing w:line="360" w:lineRule="auto"/>
        <w:jc w:val="both"/>
        <w:rPr>
          <w:rStyle w:val="ab"/>
          <w:rFonts w:ascii="Times New Roman" w:hAnsi="Times New Roman" w:cs="Times New Roman"/>
          <w:i w:val="0"/>
          <w:color w:val="auto"/>
          <w:sz w:val="26"/>
          <w:szCs w:val="26"/>
        </w:rPr>
      </w:pPr>
    </w:p>
    <w:p w:rsidR="005C00A9" w:rsidRPr="00EE6DBD" w:rsidRDefault="005C00A9" w:rsidP="005C00A9">
      <w:pPr>
        <w:pStyle w:val="a4"/>
        <w:spacing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  <w:sectPr w:rsidR="005C00A9" w:rsidRPr="00EE6DBD" w:rsidSect="00A76EFE">
          <w:headerReference w:type="default" r:id="rId8"/>
          <w:footerReference w:type="even" r:id="rId9"/>
          <w:footerReference w:type="default" r:id="rId10"/>
          <w:pgSz w:w="11900" w:h="16840"/>
          <w:pgMar w:top="441" w:right="850" w:bottom="851" w:left="1701" w:header="142" w:footer="3" w:gutter="0"/>
          <w:cols w:space="720"/>
          <w:noEndnote/>
          <w:titlePg/>
          <w:docGrid w:linePitch="360"/>
        </w:sectPr>
      </w:pPr>
      <w:r w:rsidRPr="00EE6DBD">
        <w:rPr>
          <w:rStyle w:val="ab"/>
          <w:rFonts w:ascii="Times New Roman" w:hAnsi="Times New Roman" w:cs="Times New Roman"/>
          <w:i w:val="0"/>
          <w:color w:val="auto"/>
          <w:sz w:val="26"/>
          <w:szCs w:val="26"/>
        </w:rPr>
        <w:t xml:space="preserve">Эксперт: Лулаева Румиса Сапаровна, </w:t>
      </w:r>
      <w:r>
        <w:rPr>
          <w:rStyle w:val="ab"/>
          <w:rFonts w:ascii="Times New Roman" w:hAnsi="Times New Roman" w:cs="Times New Roman"/>
          <w:i w:val="0"/>
          <w:color w:val="auto"/>
          <w:sz w:val="26"/>
          <w:szCs w:val="26"/>
        </w:rPr>
        <w:t>зам. директора по УВР.</w:t>
      </w:r>
    </w:p>
    <w:p w:rsidR="005C00A9" w:rsidRPr="00EE6DBD" w:rsidRDefault="005C00A9" w:rsidP="005C00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b/>
          <w:sz w:val="26"/>
          <w:szCs w:val="26"/>
        </w:rPr>
        <w:t>Раздел 1. Комплекс основных характеристик дополнительной общеобразовательной общеразвивающей программы</w:t>
      </w:r>
    </w:p>
    <w:p w:rsidR="005C00A9" w:rsidRPr="00EE6DBD" w:rsidRDefault="005C00A9" w:rsidP="005C00A9">
      <w:pPr>
        <w:tabs>
          <w:tab w:val="left" w:pos="34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C00A9" w:rsidRPr="00EE6DBD" w:rsidRDefault="005C00A9" w:rsidP="005C00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 xml:space="preserve">1.1.Направленность ……………………………………………………………..  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 xml:space="preserve">1.2. Уровень освоения программы …………………………………………….... 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 xml:space="preserve">1.3. Актуальность программы …………………………………………………... 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 xml:space="preserve">1.4. Отличительные особенности программы …………………………………. 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 xml:space="preserve">1.5. Категория учащихся ……………………………………………………….... 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 xml:space="preserve">1.6. Сроки реализации и объем программы ……………………………………. 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 xml:space="preserve">1.7. Формы организации образовательной деятельности и режим занятий ..... 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 xml:space="preserve">1.8. Цель и задачи программы …………………………………………………... 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 xml:space="preserve">1.9. Планируемые результаты освоения программы ………………………..… 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b/>
          <w:sz w:val="26"/>
          <w:szCs w:val="26"/>
        </w:rPr>
        <w:t>Раздел 2. Содержание программы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 xml:space="preserve">2.1. Учебный план ……………………………………………………………….. 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 xml:space="preserve">2.2. Содержание учебного плана ……………………………………………….. 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 xml:space="preserve">2.3. Календарный учебный график ……………………………………………. 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3.Формы аттестации и оценочные материалы </w:t>
      </w:r>
      <w:r w:rsidRPr="00EE6DBD">
        <w:rPr>
          <w:rFonts w:ascii="Times New Roman" w:eastAsia="Times New Roman" w:hAnsi="Times New Roman" w:cs="Times New Roman"/>
          <w:sz w:val="26"/>
          <w:szCs w:val="26"/>
        </w:rPr>
        <w:t xml:space="preserve">…………………... 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b/>
          <w:sz w:val="26"/>
          <w:szCs w:val="26"/>
        </w:rPr>
        <w:t>Раздел 4. Комплекс организационно-педагогических условий реализации программы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 xml:space="preserve">4.1. Материально-техническое обеспечение программы ……………………. 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 xml:space="preserve">4.2. Кадровое обеспечение программы ……………………………………….. 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 xml:space="preserve">4.3. Учебно-методическое обеспечение ………………………………………. </w:t>
      </w:r>
    </w:p>
    <w:p w:rsidR="005C00A9" w:rsidRPr="00EE6DBD" w:rsidRDefault="005C00A9" w:rsidP="005C00A9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 xml:space="preserve">Литература ……………………………………………………………………....  </w:t>
      </w:r>
    </w:p>
    <w:p w:rsidR="005C00A9" w:rsidRPr="00EE6DBD" w:rsidRDefault="005C00A9" w:rsidP="005C00A9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</w:rPr>
      </w:pPr>
    </w:p>
    <w:p w:rsidR="005C00A9" w:rsidRPr="00EE6DBD" w:rsidRDefault="005C00A9" w:rsidP="005C00A9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C00A9" w:rsidRPr="00EE6DBD" w:rsidRDefault="005C00A9" w:rsidP="005C00A9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C00A9" w:rsidRPr="00EE6DBD" w:rsidRDefault="005C00A9" w:rsidP="005C00A9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C00A9" w:rsidRPr="00EE6DBD" w:rsidRDefault="005C00A9" w:rsidP="005C00A9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C00A9" w:rsidRPr="00EE6DBD" w:rsidRDefault="005C00A9" w:rsidP="005C00A9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C00A9" w:rsidRPr="00EE6DBD" w:rsidRDefault="005C00A9" w:rsidP="005C00A9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C00A9" w:rsidRPr="00EE6DBD" w:rsidRDefault="005C00A9" w:rsidP="005C00A9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C00A9" w:rsidRPr="00EE6DBD" w:rsidRDefault="005C00A9" w:rsidP="005C00A9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C00A9" w:rsidRPr="00EE6DBD" w:rsidRDefault="005C00A9" w:rsidP="005C00A9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C00A9" w:rsidRPr="00EE6DBD" w:rsidRDefault="005C00A9" w:rsidP="005C00A9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C00A9" w:rsidRPr="00EE6DBD" w:rsidRDefault="005C00A9" w:rsidP="005C00A9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C00A9" w:rsidRPr="00EE6DBD" w:rsidRDefault="005C00A9" w:rsidP="005C00A9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C00A9" w:rsidRPr="00EE6DBD" w:rsidRDefault="005C00A9" w:rsidP="005C00A9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C00A9" w:rsidRPr="00EE6DBD" w:rsidRDefault="005C00A9" w:rsidP="005C00A9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C00A9" w:rsidRPr="00EE6DBD" w:rsidRDefault="005C00A9" w:rsidP="005C00A9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C00A9" w:rsidRPr="00EE6DBD" w:rsidRDefault="005C00A9" w:rsidP="005C00A9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C00A9" w:rsidRPr="00EE6DBD" w:rsidRDefault="005C00A9" w:rsidP="005C00A9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C00A9" w:rsidRPr="00EE6DBD" w:rsidRDefault="005C00A9" w:rsidP="005C00A9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C00A9" w:rsidRDefault="005C00A9" w:rsidP="005C00A9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C00A9" w:rsidRPr="00EE6DBD" w:rsidRDefault="005C00A9" w:rsidP="005C00A9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C00A9" w:rsidRPr="00EE6DBD" w:rsidRDefault="005C00A9" w:rsidP="005C00A9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C00A9" w:rsidRPr="00EE6DBD" w:rsidRDefault="005C00A9" w:rsidP="005C00A9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C00A9" w:rsidRPr="00EE6DBD" w:rsidRDefault="005C00A9" w:rsidP="005C00A9">
      <w:pPr>
        <w:pStyle w:val="a3"/>
        <w:numPr>
          <w:ilvl w:val="0"/>
          <w:numId w:val="12"/>
        </w:numPr>
        <w:jc w:val="center"/>
        <w:rPr>
          <w:b/>
          <w:sz w:val="26"/>
          <w:szCs w:val="26"/>
        </w:rPr>
      </w:pPr>
      <w:r w:rsidRPr="00EE6DBD">
        <w:rPr>
          <w:b/>
          <w:sz w:val="26"/>
          <w:szCs w:val="26"/>
        </w:rPr>
        <w:lastRenderedPageBreak/>
        <w:t>Комплекс основных характеристик дополнительной общеобразовательной общеразвивающей программы.</w:t>
      </w:r>
    </w:p>
    <w:p w:rsidR="005C00A9" w:rsidRPr="00EE6DBD" w:rsidRDefault="005C00A9" w:rsidP="005C00A9">
      <w:pPr>
        <w:pStyle w:val="a3"/>
        <w:spacing w:line="360" w:lineRule="auto"/>
        <w:ind w:left="1080"/>
        <w:jc w:val="both"/>
        <w:rPr>
          <w:b/>
          <w:sz w:val="26"/>
          <w:szCs w:val="26"/>
        </w:rPr>
      </w:pPr>
    </w:p>
    <w:p w:rsidR="005C00A9" w:rsidRPr="00EE6DBD" w:rsidRDefault="005C00A9" w:rsidP="005C00A9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6DBD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Нормативные документы </w:t>
      </w:r>
      <w:r w:rsidRPr="00EE6DBD">
        <w:rPr>
          <w:rFonts w:ascii="Times New Roman" w:hAnsi="Times New Roman" w:cs="Times New Roman"/>
          <w:sz w:val="26"/>
          <w:szCs w:val="26"/>
          <w:lang w:eastAsia="ar-SA"/>
        </w:rPr>
        <w:t>для разработки дополнительной общеобразовательной общеразвивающей программы:</w:t>
      </w:r>
    </w:p>
    <w:p w:rsidR="005C00A9" w:rsidRPr="00EE6DBD" w:rsidRDefault="005C00A9" w:rsidP="005C00A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6DBD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EE6DBD">
        <w:rPr>
          <w:rFonts w:ascii="Times New Roman" w:hAnsi="Times New Roman" w:cs="Times New Roman"/>
          <w:sz w:val="26"/>
          <w:szCs w:val="26"/>
        </w:rPr>
        <w:t>Федеральный закон «Об образовании в Российской Федерации» № 273-ФЗ от 29.12.2012г.;</w:t>
      </w:r>
    </w:p>
    <w:p w:rsidR="005C00A9" w:rsidRPr="00EE6DBD" w:rsidRDefault="005C00A9" w:rsidP="005C00A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6DBD">
        <w:rPr>
          <w:rFonts w:ascii="Times New Roman" w:hAnsi="Times New Roman" w:cs="Times New Roman"/>
          <w:sz w:val="26"/>
          <w:szCs w:val="26"/>
        </w:rPr>
        <w:t>- Приказ Министерства образования и науки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5C00A9" w:rsidRPr="00EE6DBD" w:rsidRDefault="005C00A9" w:rsidP="005C00A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6DBD">
        <w:rPr>
          <w:rFonts w:ascii="Times New Roman" w:hAnsi="Times New Roman" w:cs="Times New Roman"/>
          <w:sz w:val="26"/>
          <w:szCs w:val="26"/>
        </w:rPr>
        <w:t xml:space="preserve">- Концепция развития дополнительного образования детей (утверждена распоряжением Правительства РФ от 4 сентября 2014 г. № 1726-р); </w:t>
      </w:r>
    </w:p>
    <w:p w:rsidR="005C00A9" w:rsidRPr="00EE6DBD" w:rsidRDefault="005C00A9" w:rsidP="005C00A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6DBD">
        <w:rPr>
          <w:rFonts w:ascii="Times New Roman" w:hAnsi="Times New Roman" w:cs="Times New Roman"/>
          <w:sz w:val="26"/>
          <w:szCs w:val="26"/>
        </w:rPr>
        <w:t>- Санитарно-эпидемиологические правила и нормативы СанПиН 2.4.4.3172-14 (зарегистрировано в Минюсте России 20 августа 2014 г. N 33660);</w:t>
      </w:r>
    </w:p>
    <w:p w:rsidR="005C00A9" w:rsidRPr="00EE6DBD" w:rsidRDefault="005C00A9" w:rsidP="005C00A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6DBD">
        <w:rPr>
          <w:rFonts w:ascii="Times New Roman" w:hAnsi="Times New Roman" w:cs="Times New Roman"/>
          <w:sz w:val="26"/>
          <w:szCs w:val="26"/>
        </w:rPr>
        <w:t>- Письмо Минобрнауки РФ от 18.11.2015 № 09-3242 «О направлении рекомендаций» (вместе с Методические рекомендации по проектированию дополнительных общеразвивающих программ);</w:t>
      </w:r>
    </w:p>
    <w:p w:rsidR="005C00A9" w:rsidRPr="00EE6DBD" w:rsidRDefault="005C00A9" w:rsidP="005C00A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6DBD">
        <w:rPr>
          <w:rFonts w:ascii="Times New Roman" w:hAnsi="Times New Roman" w:cs="Times New Roman"/>
          <w:sz w:val="26"/>
          <w:szCs w:val="26"/>
        </w:rPr>
        <w:t>- Приложение к письму Департамента молодежной политики, воспитания и социальной поддержки детей Минобразования и науки России от 11.12.2006 г. № 06-1844 «О примерных требованиях к программам дополнительного образования детей» (в частях, не противоречащих современному законодательству).</w:t>
      </w:r>
    </w:p>
    <w:p w:rsidR="005C00A9" w:rsidRDefault="005C00A9" w:rsidP="005C00A9">
      <w:p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>- Федеральный закон РФ «Об в Российской Федерации» №273-ФЗ от 29.12.2012 г        в статье 16 «Реализации образовательных программ с применением э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лектронного обучения.    </w:t>
      </w:r>
    </w:p>
    <w:p w:rsidR="005C00A9" w:rsidRPr="00EE6DBD" w:rsidRDefault="005C00A9" w:rsidP="005C00A9">
      <w:p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Приказ Министерства образования и науки Российской Федерации от 09 января 2014 г.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и Устава образовательного учреждения дополнительного образования </w:t>
      </w:r>
    </w:p>
    <w:p w:rsidR="005C00A9" w:rsidRDefault="005C00A9" w:rsidP="005C00A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color w:val="000000"/>
          <w:sz w:val="26"/>
          <w:szCs w:val="26"/>
        </w:rPr>
        <w:t>- Формы ДОТ: e-mail; дистанционное обучение в сети Интернет, видеоконференции, оп-line тестирование, интернет-уроки, вебинары, skype-общение.</w:t>
      </w:r>
    </w:p>
    <w:p w:rsidR="005C00A9" w:rsidRDefault="005C00A9" w:rsidP="005C00A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C00A9" w:rsidRDefault="005C00A9" w:rsidP="005C00A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C00A9" w:rsidRPr="00EE6DBD" w:rsidRDefault="005C00A9" w:rsidP="005C00A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C00A9" w:rsidRPr="00EE6DBD" w:rsidRDefault="005C00A9" w:rsidP="005C00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E6DBD">
        <w:rPr>
          <w:rFonts w:ascii="Times New Roman" w:hAnsi="Times New Roman" w:cs="Times New Roman"/>
          <w:b/>
          <w:bCs/>
          <w:sz w:val="26"/>
          <w:szCs w:val="26"/>
        </w:rPr>
        <w:t>1.1. Направленность программы:</w:t>
      </w:r>
      <w:r w:rsidRPr="00EE6DBD">
        <w:rPr>
          <w:rFonts w:ascii="Times New Roman" w:hAnsi="Times New Roman" w:cs="Times New Roman"/>
          <w:sz w:val="26"/>
          <w:szCs w:val="26"/>
        </w:rPr>
        <w:t xml:space="preserve"> </w:t>
      </w:r>
      <w:r w:rsidRPr="00EE6D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«Резьба по дереву» является по содержанию</w:t>
      </w:r>
    </w:p>
    <w:p w:rsidR="005C00A9" w:rsidRPr="00EE6DBD" w:rsidRDefault="005C00A9" w:rsidP="005C00A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художественно - эстетической; по функциональному предназначению - прикладной; по форме организации - кружковой; по времени реализации - двухгодичной. Программа является основой для знакомства детей младшего школьного возраста с элементами дизайна, декоративно - прикладного искусства. Программа дополнена элементами свободного творчества. Это способствует осмыслению и восприятию окружающей действительности через творчество, обогащает внутренний мир ребёнка, позволяет с пользой провести свободное время.</w:t>
      </w: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C00A9" w:rsidRPr="00EE6DBD" w:rsidRDefault="005C00A9" w:rsidP="005C00A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1.2.</w:t>
      </w: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6D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Уровень освоения программы</w:t>
      </w: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стартовый. </w:t>
      </w:r>
      <w:r w:rsidRPr="00EE6DBD">
        <w:rPr>
          <w:rFonts w:ascii="Times New Roman" w:hAnsi="Times New Roman" w:cs="Times New Roman"/>
          <w:sz w:val="26"/>
          <w:szCs w:val="26"/>
        </w:rPr>
        <w:t>Первый год обучения, объем 144 часа. Охватывает круг первоначальных знаний и навыков.</w:t>
      </w:r>
    </w:p>
    <w:p w:rsidR="005C00A9" w:rsidRPr="00EE6DBD" w:rsidRDefault="005C00A9" w:rsidP="005C00A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1.3. Актуальность программы обусловлена тем, что в настоящее время</w:t>
      </w: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огромное количество молодых людей школьного возраста увлекаются компьютерными играми и проводит много времени за компьютерами. Это сказывается, на их общем всестороннем развитии они становятся более замкнутыми им тяжело находить общий язык со своими сверстниками, они более раздражительны, зачастую живут в каком-то своем выдуманном мире при этом, не зная, как себя вести в реальном мире и ничего не умея делать руками. Другая категория современных детей предоставлена сама себе, уходит на улицы, в подъезды и основное их занятие направлено на разрушение, а не на созидание. На своём кружке я пытаюсь расширить их интересы переключить их внимание на другие сферы деятельности создаю условия, для развития увлекая его различными видами деятельности при изготовлении изделий декоративно-прикладного назначения. Тем самым появляется мотивация к познанию и творчеству, обеспечивается приобщение детей к общечеловеческим ценностям, создаются условия для социального, культурного и профессионального самоопределения, творческой самореализации. Решение этих задач относится к числу наиболее актуальных проблем в современном обществе.</w:t>
      </w:r>
    </w:p>
    <w:p w:rsidR="005C00A9" w:rsidRPr="00EE6DBD" w:rsidRDefault="005C00A9" w:rsidP="005C00A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1.4. Отличительные особенности</w:t>
      </w: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данной образовательной программы в том, что в ней отражается специфика стороны, которая присуща предметам практической </w:t>
      </w: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деятельности, как мощному средству назначения и развития, учитывающая все требования к декоративно – прикладному образованию, которые до сих пор не используются в системе школьного и дополнительного образования. В таком диапазоне, что они изучают, техники выполнения различных видов резьбы начиная, с простой и в дальнейшем приобретённые ими навыки и умения помогают легче освоить более сложные виды резьбы, пробовать их комбинировать, используя всё большее количество инструмента. Обучающиеся могут в максимально возможной мере реализовать свой творческий замысел и фантазию и после первых начальных упражнений обучающиеся смогут создать предметы быта в форме животных и растений, мир которых бесконечно разнообразен. Форма этих изделий может разнообразной: быть близка к природным организмам, упрощена и стилизована или превращена в фантастические образы. При изготовлении деталей изделий, используются токарные виды обработки, выходящие за рамки изучения школьной программы. Каждый учащийся может выбрать себе занятие по своему вкусу и способностям. Основной формой организации деятельности детей является выполнение практических работ, ведь при выполнении именно практических заданий достигаете максимальное усвоение необходимых практических знаний и умений. Этим программа отличается от всех существующих аналогичных программ. </w:t>
      </w:r>
    </w:p>
    <w:p w:rsidR="005C00A9" w:rsidRPr="00EE6DBD" w:rsidRDefault="005C00A9" w:rsidP="005C00A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1.5.</w:t>
      </w: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6D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Категория учащихся.</w:t>
      </w: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Предлагаемая программа рассчитана на учащихся 11-15 лет.</w:t>
      </w:r>
    </w:p>
    <w:p w:rsidR="005C00A9" w:rsidRPr="00EE6DBD" w:rsidRDefault="005C00A9" w:rsidP="005C00A9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6DBD">
        <w:rPr>
          <w:rFonts w:ascii="Times New Roman" w:hAnsi="Times New Roman" w:cs="Times New Roman"/>
          <w:b/>
          <w:sz w:val="26"/>
          <w:szCs w:val="26"/>
        </w:rPr>
        <w:t>1.6. Сроки реализации и объем программы.</w:t>
      </w:r>
    </w:p>
    <w:p w:rsidR="005C00A9" w:rsidRPr="00EE6DBD" w:rsidRDefault="005C00A9" w:rsidP="005C00A9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6DBD">
        <w:rPr>
          <w:rFonts w:ascii="Times New Roman" w:hAnsi="Times New Roman" w:cs="Times New Roman"/>
          <w:sz w:val="26"/>
          <w:szCs w:val="26"/>
        </w:rPr>
        <w:t xml:space="preserve">Срок реализации программы 1 год. </w:t>
      </w:r>
    </w:p>
    <w:p w:rsidR="005C00A9" w:rsidRPr="00EE6DBD" w:rsidRDefault="005C00A9" w:rsidP="005C00A9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6DBD">
        <w:rPr>
          <w:rFonts w:ascii="Times New Roman" w:hAnsi="Times New Roman" w:cs="Times New Roman"/>
          <w:sz w:val="26"/>
          <w:szCs w:val="26"/>
        </w:rPr>
        <w:t>Объем программы – 144 часов.</w:t>
      </w:r>
    </w:p>
    <w:p w:rsidR="005C00A9" w:rsidRPr="00EE6DBD" w:rsidRDefault="005C00A9" w:rsidP="005C00A9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6DBD">
        <w:rPr>
          <w:rFonts w:ascii="Times New Roman" w:hAnsi="Times New Roman" w:cs="Times New Roman"/>
          <w:b/>
          <w:sz w:val="26"/>
          <w:szCs w:val="26"/>
        </w:rPr>
        <w:t>1.7. Формы организации образовательной деятельности и режим занятий.</w:t>
      </w:r>
    </w:p>
    <w:p w:rsidR="005C00A9" w:rsidRPr="00EE6DBD" w:rsidRDefault="005C00A9" w:rsidP="005C00A9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6DBD">
        <w:rPr>
          <w:rFonts w:ascii="Times New Roman" w:hAnsi="Times New Roman" w:cs="Times New Roman"/>
          <w:sz w:val="26"/>
          <w:szCs w:val="26"/>
        </w:rPr>
        <w:t xml:space="preserve">Занятия проводятся в групповой форме, всем составом объединения из числа разного возрастного категория указанные в данной программе, численный состав группы 12-15 человек.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00A9" w:rsidRPr="00EE6DBD" w:rsidRDefault="005C00A9" w:rsidP="005C00A9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6DBD">
        <w:rPr>
          <w:rFonts w:ascii="Times New Roman" w:hAnsi="Times New Roman" w:cs="Times New Roman"/>
          <w:sz w:val="26"/>
          <w:szCs w:val="26"/>
        </w:rPr>
        <w:t>Занятия проводятся в виде лекции и практических занятий, соревнований, выездных экскурсий по разработанному маршруту.</w:t>
      </w:r>
    </w:p>
    <w:p w:rsidR="005C00A9" w:rsidRPr="00EE6DBD" w:rsidRDefault="005C00A9" w:rsidP="005C00A9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6DBD">
        <w:rPr>
          <w:rFonts w:ascii="Times New Roman" w:hAnsi="Times New Roman" w:cs="Times New Roman"/>
          <w:sz w:val="26"/>
          <w:szCs w:val="26"/>
        </w:rPr>
        <w:t xml:space="preserve">Режим занятий: занятия проводятся два раза в неделю по два академических часа,  </w:t>
      </w:r>
    </w:p>
    <w:p w:rsidR="005C00A9" w:rsidRPr="00EE6DBD" w:rsidRDefault="005C00A9" w:rsidP="005C00A9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6DBD">
        <w:rPr>
          <w:rFonts w:ascii="Times New Roman" w:hAnsi="Times New Roman" w:cs="Times New Roman"/>
          <w:sz w:val="26"/>
          <w:szCs w:val="26"/>
        </w:rPr>
        <w:lastRenderedPageBreak/>
        <w:t>продолжительность занятий -40 минут, перерыв 5-10 минут.</w:t>
      </w:r>
    </w:p>
    <w:p w:rsidR="005C00A9" w:rsidRPr="00EE6DBD" w:rsidRDefault="005C00A9" w:rsidP="005C00A9">
      <w:pPr>
        <w:autoSpaceDE w:val="0"/>
        <w:autoSpaceDN w:val="0"/>
        <w:adjustRightInd w:val="0"/>
        <w:spacing w:after="0" w:line="36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EE6DBD">
        <w:rPr>
          <w:rFonts w:ascii="Times New Roman" w:hAnsi="Times New Roman" w:cs="Times New Roman"/>
          <w:sz w:val="26"/>
          <w:szCs w:val="26"/>
        </w:rPr>
        <w:t>Программа может быть использована в дистанционной форме</w:t>
      </w:r>
      <w:r w:rsidRPr="00EE6D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E6DBD">
        <w:rPr>
          <w:rFonts w:ascii="Times New Roman" w:hAnsi="Times New Roman" w:cs="Times New Roman"/>
          <w:sz w:val="26"/>
          <w:szCs w:val="26"/>
        </w:rPr>
        <w:t xml:space="preserve">в режиме реального времени через сеть Интернет, общение по </w:t>
      </w:r>
      <w:r w:rsidRPr="00EE6DBD">
        <w:rPr>
          <w:rFonts w:ascii="Times New Roman" w:hAnsi="Times New Roman" w:cs="Times New Roman"/>
          <w:sz w:val="26"/>
          <w:szCs w:val="26"/>
          <w:lang w:val="en-US"/>
        </w:rPr>
        <w:t>Zoom</w:t>
      </w:r>
      <w:r w:rsidRPr="00EE6DBD">
        <w:rPr>
          <w:rFonts w:ascii="Times New Roman" w:hAnsi="Times New Roman" w:cs="Times New Roman"/>
          <w:sz w:val="26"/>
          <w:szCs w:val="26"/>
        </w:rPr>
        <w:t xml:space="preserve">, Skype, </w:t>
      </w:r>
      <w:r w:rsidRPr="00EE6DBD">
        <w:rPr>
          <w:rFonts w:ascii="Times New Roman" w:hAnsi="Times New Roman" w:cs="Times New Roman"/>
          <w:sz w:val="26"/>
          <w:szCs w:val="26"/>
          <w:lang w:val="en-US"/>
        </w:rPr>
        <w:t>WhatsApp</w:t>
      </w:r>
      <w:r w:rsidRPr="00EE6DBD">
        <w:rPr>
          <w:rFonts w:ascii="Times New Roman" w:hAnsi="Times New Roman" w:cs="Times New Roman"/>
          <w:sz w:val="26"/>
          <w:szCs w:val="26"/>
        </w:rPr>
        <w:t>. Продолжительность</w:t>
      </w:r>
      <w:r w:rsidRPr="00EE6DBD">
        <w:rPr>
          <w:rFonts w:ascii="Times New Roman" w:eastAsia="Times New Roman" w:hAnsi="Times New Roman" w:cs="Times New Roman"/>
          <w:sz w:val="26"/>
          <w:szCs w:val="26"/>
        </w:rPr>
        <w:t xml:space="preserve"> онлайн –</w:t>
      </w:r>
      <w:r w:rsidRPr="00EE6DBD">
        <w:rPr>
          <w:rFonts w:ascii="Times New Roman" w:hAnsi="Times New Roman" w:cs="Times New Roman"/>
          <w:sz w:val="26"/>
          <w:szCs w:val="26"/>
        </w:rPr>
        <w:t>занятий -30 минут для учащихся среднего и старшего школьного возраста и до 20-25 минут для младшего школьного возраста.</w:t>
      </w:r>
    </w:p>
    <w:p w:rsidR="005C00A9" w:rsidRPr="00EE6DBD" w:rsidRDefault="005C00A9" w:rsidP="005C00A9">
      <w:pPr>
        <w:pStyle w:val="a4"/>
        <w:numPr>
          <w:ilvl w:val="1"/>
          <w:numId w:val="40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6DBD">
        <w:rPr>
          <w:rFonts w:ascii="Times New Roman" w:hAnsi="Times New Roman" w:cs="Times New Roman"/>
          <w:b/>
          <w:sz w:val="26"/>
          <w:szCs w:val="26"/>
        </w:rPr>
        <w:t>Цель и задачи программы.</w:t>
      </w:r>
    </w:p>
    <w:p w:rsidR="005C00A9" w:rsidRPr="00EE6DBD" w:rsidRDefault="005C00A9" w:rsidP="005C00A9">
      <w:pPr>
        <w:pStyle w:val="a4"/>
        <w:spacing w:after="100" w:afterAutospacing="1" w:line="36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Цели программы</w:t>
      </w: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C00A9" w:rsidRPr="00EE6DBD" w:rsidRDefault="005C00A9" w:rsidP="005C00A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сформировать устойчивую мотивацию к познанию окружающего мира природы с помощью обучения детей творческой, вдумчивой работе с деревом; </w:t>
      </w:r>
    </w:p>
    <w:p w:rsidR="005C00A9" w:rsidRPr="00EE6DBD" w:rsidRDefault="005C00A9" w:rsidP="005C00A9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познакомить детей с видами художественной обработки дерева;</w:t>
      </w:r>
    </w:p>
    <w:p w:rsidR="005C00A9" w:rsidRPr="00EE6DBD" w:rsidRDefault="005C00A9" w:rsidP="005C00A9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способствовать проявлению интереса к традиционному художественному ремеслу;</w:t>
      </w:r>
    </w:p>
    <w:p w:rsidR="005C00A9" w:rsidRPr="00EE6DBD" w:rsidRDefault="005C00A9" w:rsidP="005C00A9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обучить практическим навыкам резьбы по дереву и основам токарных работ;</w:t>
      </w:r>
    </w:p>
    <w:p w:rsidR="005C00A9" w:rsidRPr="00EE6DBD" w:rsidRDefault="005C00A9" w:rsidP="005C00A9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учащихся к осознанному профессиональному самоопределению, к самостоятельной трудовой деятельности в условиях рыночной экономике.</w:t>
      </w:r>
    </w:p>
    <w:p w:rsidR="005C00A9" w:rsidRPr="00EE6DBD" w:rsidRDefault="005C00A9" w:rsidP="005C00A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Задачи:</w:t>
      </w:r>
    </w:p>
    <w:p w:rsidR="005C00A9" w:rsidRPr="00EE6DBD" w:rsidRDefault="005C00A9" w:rsidP="005C00A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Образовательные:</w:t>
      </w:r>
    </w:p>
    <w:p w:rsidR="005C00A9" w:rsidRPr="00EE6DBD" w:rsidRDefault="005C00A9" w:rsidP="005C00A9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сформировать представление о различных видах резьбы по дереву;</w:t>
      </w:r>
    </w:p>
    <w:p w:rsidR="005C00A9" w:rsidRPr="00EE6DBD" w:rsidRDefault="005C00A9" w:rsidP="005C00A9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обучить безопасным приёмам работы;</w:t>
      </w:r>
    </w:p>
    <w:p w:rsidR="005C00A9" w:rsidRPr="00EE6DBD" w:rsidRDefault="005C00A9" w:rsidP="005C00A9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овладеть приёмами техники выполнения резьбы;</w:t>
      </w:r>
    </w:p>
    <w:p w:rsidR="005C00A9" w:rsidRPr="00EE6DBD" w:rsidRDefault="005C00A9" w:rsidP="005C00A9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обучить приёмам работы на токарном станке с различными приспособлениями для крепления заготовок.</w:t>
      </w:r>
    </w:p>
    <w:p w:rsidR="005C00A9" w:rsidRPr="00EE6DBD" w:rsidRDefault="005C00A9" w:rsidP="005C00A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Развивающие:</w:t>
      </w:r>
    </w:p>
    <w:p w:rsidR="005C00A9" w:rsidRPr="00EE6DBD" w:rsidRDefault="005C00A9" w:rsidP="005C00A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профессиональные компетенции:</w:t>
      </w:r>
    </w:p>
    <w:p w:rsidR="005C00A9" w:rsidRPr="00EE6DBD" w:rsidRDefault="005C00A9" w:rsidP="005C00A9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профессиональные качества;</w:t>
      </w:r>
    </w:p>
    <w:p w:rsidR="005C00A9" w:rsidRPr="00EE6DBD" w:rsidRDefault="005C00A9" w:rsidP="005C00A9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 – коммуникативные; </w:t>
      </w:r>
    </w:p>
    <w:p w:rsidR="005C00A9" w:rsidRPr="00EE6DBD" w:rsidRDefault="005C00A9" w:rsidP="005C00A9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личностного самосовершенствования;</w:t>
      </w:r>
    </w:p>
    <w:p w:rsidR="005C00A9" w:rsidRPr="00EE6DBD" w:rsidRDefault="005C00A9" w:rsidP="005C00A9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навыки.</w:t>
      </w:r>
    </w:p>
    <w:p w:rsidR="005C00A9" w:rsidRPr="00EE6DBD" w:rsidRDefault="005C00A9" w:rsidP="005C00A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Воспитательные:</w:t>
      </w:r>
    </w:p>
    <w:p w:rsidR="005C00A9" w:rsidRPr="00EE6DBD" w:rsidRDefault="005C00A9" w:rsidP="005C00A9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уважение к труду и людям;</w:t>
      </w:r>
    </w:p>
    <w:p w:rsidR="005C00A9" w:rsidRPr="00EE6DBD" w:rsidRDefault="005C00A9" w:rsidP="005C00A9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чувства уважения к различным традициям народного творчества народов России;</w:t>
      </w:r>
    </w:p>
    <w:p w:rsidR="005C00A9" w:rsidRPr="00EE6DBD" w:rsidRDefault="005C00A9" w:rsidP="005C00A9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у учащихся чувство ответственности, прививать навыки рационального использования материалов. Способность развитию логического мышления и памяти;</w:t>
      </w:r>
    </w:p>
    <w:p w:rsidR="005C00A9" w:rsidRPr="00EE6DBD" w:rsidRDefault="005C00A9" w:rsidP="005C00A9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трудолюбие, аккуратность, усидчивость;</w:t>
      </w:r>
    </w:p>
    <w:p w:rsidR="005C00A9" w:rsidRPr="005C00A9" w:rsidRDefault="005C00A9" w:rsidP="005C00A9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нравственные качества детей (взаимопомощь, добросовестность, ответственность, честность).</w:t>
      </w:r>
    </w:p>
    <w:p w:rsidR="005C00A9" w:rsidRPr="00EE6DBD" w:rsidRDefault="005C00A9" w:rsidP="005C00A9">
      <w:pPr>
        <w:pStyle w:val="a4"/>
        <w:spacing w:line="36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1.9. </w:t>
      </w:r>
      <w:r w:rsidRPr="00EE6DBD">
        <w:rPr>
          <w:rFonts w:ascii="Times New Roman" w:hAnsi="Times New Roman" w:cs="Times New Roman"/>
          <w:b/>
          <w:sz w:val="26"/>
          <w:szCs w:val="26"/>
        </w:rPr>
        <w:t>Планируемые результаты освоения программы.</w:t>
      </w:r>
    </w:p>
    <w:p w:rsidR="005C00A9" w:rsidRPr="00EE6DBD" w:rsidRDefault="005C00A9" w:rsidP="005C00A9">
      <w:pPr>
        <w:pStyle w:val="a4"/>
        <w:spacing w:line="360" w:lineRule="auto"/>
        <w:ind w:left="4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6DBD">
        <w:rPr>
          <w:rFonts w:ascii="Times New Roman" w:hAnsi="Times New Roman" w:cs="Times New Roman"/>
          <w:b/>
          <w:sz w:val="26"/>
          <w:szCs w:val="26"/>
        </w:rPr>
        <w:t>К концу первого года обучения, обучающиеся будут знать и уметь:</w:t>
      </w:r>
    </w:p>
    <w:p w:rsidR="005C00A9" w:rsidRPr="00EE6DBD" w:rsidRDefault="00FE48DE" w:rsidP="005C00A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Будут</w:t>
      </w:r>
      <w:r w:rsidR="005C00A9" w:rsidRPr="00EE6D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знать:</w:t>
      </w:r>
    </w:p>
    <w:p w:rsidR="005C00A9" w:rsidRPr="00EE6DBD" w:rsidRDefault="005C00A9" w:rsidP="005C00A9">
      <w:pPr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принципы организации рабочего места и основные правила техники безопасности; </w:t>
      </w:r>
    </w:p>
    <w:p w:rsidR="005C00A9" w:rsidRPr="00EE6DBD" w:rsidRDefault="005C00A9" w:rsidP="005C00A9">
      <w:pPr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понятия графики, графического изображения (чертёж, эскиз, технический рисунок); </w:t>
      </w:r>
    </w:p>
    <w:p w:rsidR="005C00A9" w:rsidRPr="00EE6DBD" w:rsidRDefault="005C00A9" w:rsidP="005C00A9">
      <w:pPr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физико-механические, технологические, энергетические, экологические свойства материалов; </w:t>
      </w:r>
    </w:p>
    <w:p w:rsidR="005C00A9" w:rsidRPr="00EE6DBD" w:rsidRDefault="005C00A9" w:rsidP="005C00A9">
      <w:pPr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способы разметки по шаблону и чертежу; </w:t>
      </w:r>
    </w:p>
    <w:p w:rsidR="005C00A9" w:rsidRPr="00EE6DBD" w:rsidRDefault="005C00A9" w:rsidP="005C00A9">
      <w:pPr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принцип подбора столярного инструмента - по назначению, по виду деятельности, по свойствам материалов; </w:t>
      </w:r>
    </w:p>
    <w:p w:rsidR="005C00A9" w:rsidRPr="00EE6DBD" w:rsidRDefault="005C00A9" w:rsidP="005C00A9">
      <w:pPr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назначение и устройство станков и электрооборудования (электродрели, токарного станка по обработке древесины, сверлильного станка, электролобзика, электрофрезера); </w:t>
      </w:r>
    </w:p>
    <w:p w:rsidR="005C00A9" w:rsidRPr="00EE6DBD" w:rsidRDefault="005C00A9" w:rsidP="005C00A9">
      <w:pPr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иметь понятие о конструировании и моделировании; </w:t>
      </w:r>
    </w:p>
    <w:p w:rsidR="005C00A9" w:rsidRPr="00EE6DBD" w:rsidRDefault="005C00A9" w:rsidP="005C00A9">
      <w:pPr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способы отделки древесины - грунтовка, шлифование, окраска, лакирование, полирование; </w:t>
      </w:r>
    </w:p>
    <w:p w:rsidR="005C00A9" w:rsidRPr="00EE6DBD" w:rsidRDefault="005C00A9" w:rsidP="005C00A9">
      <w:pPr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сведения о видах художественной обработки дерева на территории родного края, их характерные особенности; </w:t>
      </w:r>
    </w:p>
    <w:p w:rsidR="005C00A9" w:rsidRPr="00EE6DBD" w:rsidRDefault="005C00A9" w:rsidP="005C00A9">
      <w:pPr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историю возникновения и развития местного промысла по художественной обработке дерева, его роль в экономике области; </w:t>
      </w:r>
    </w:p>
    <w:p w:rsidR="005C00A9" w:rsidRPr="00EE6DBD" w:rsidRDefault="005C00A9" w:rsidP="005C00A9">
      <w:pPr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основы композиции: основные принципы декоративного оформления плоскости; </w:t>
      </w:r>
    </w:p>
    <w:p w:rsidR="005C00A9" w:rsidRPr="00EE6DBD" w:rsidRDefault="005C00A9" w:rsidP="005C00A9">
      <w:pPr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технологический процесс изготовления изделий и декорирование их выжиганием.</w:t>
      </w:r>
    </w:p>
    <w:p w:rsidR="005C00A9" w:rsidRPr="00EE6DBD" w:rsidRDefault="00FE48DE" w:rsidP="005C00A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Будут</w:t>
      </w:r>
      <w:r w:rsidR="005C00A9" w:rsidRPr="00EE6D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уметь:</w:t>
      </w:r>
    </w:p>
    <w:p w:rsidR="005C00A9" w:rsidRPr="00EE6DBD" w:rsidRDefault="005C00A9" w:rsidP="005C00A9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рационально организовывать рабочее место. Соблюдать правила Техники безопасности; </w:t>
      </w:r>
    </w:p>
    <w:p w:rsidR="005C00A9" w:rsidRPr="00EE6DBD" w:rsidRDefault="005C00A9" w:rsidP="005C00A9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уметь читать и выполнять чертежи, эскизы, технические рисунки; </w:t>
      </w:r>
    </w:p>
    <w:p w:rsidR="005C00A9" w:rsidRPr="00EE6DBD" w:rsidRDefault="005C00A9" w:rsidP="005C00A9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определять породу и пороки древесины по её внешнему виду; </w:t>
      </w:r>
    </w:p>
    <w:p w:rsidR="005C00A9" w:rsidRPr="00EE6DBD" w:rsidRDefault="005C00A9" w:rsidP="005C00A9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производить разметку заготовки по шаблону и чертежу; </w:t>
      </w:r>
    </w:p>
    <w:p w:rsidR="005C00A9" w:rsidRPr="00EE6DBD" w:rsidRDefault="005C00A9" w:rsidP="005C00A9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применять столярный инструмент по назначению, производить его наладку; </w:t>
      </w:r>
    </w:p>
    <w:p w:rsidR="005C00A9" w:rsidRPr="00EE6DBD" w:rsidRDefault="005C00A9" w:rsidP="005C00A9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использовать станочное оборудование в процессе изготовления изделия; </w:t>
      </w:r>
    </w:p>
    <w:p w:rsidR="005C00A9" w:rsidRPr="00EE6DBD" w:rsidRDefault="005C00A9" w:rsidP="005C00A9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выполнять простейшие столярные операции; </w:t>
      </w:r>
    </w:p>
    <w:p w:rsidR="005C00A9" w:rsidRPr="00EE6DBD" w:rsidRDefault="005C00A9" w:rsidP="005C00A9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производить отделку столярных изделий с учётом дизайна; </w:t>
      </w:r>
    </w:p>
    <w:p w:rsidR="005C00A9" w:rsidRPr="00EE6DBD" w:rsidRDefault="005C00A9" w:rsidP="005C00A9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самостоятельно разрабатывать композиции для резьбы и выполнять их; </w:t>
      </w:r>
    </w:p>
    <w:p w:rsidR="005C00A9" w:rsidRPr="005C00A9" w:rsidRDefault="005C00A9" w:rsidP="005C00A9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экономно расходовать материалы и электроэнергию.</w:t>
      </w:r>
    </w:p>
    <w:p w:rsidR="005C00A9" w:rsidRPr="00EE6DBD" w:rsidRDefault="005C00A9" w:rsidP="005C00A9">
      <w:pPr>
        <w:pStyle w:val="a3"/>
        <w:widowControl/>
        <w:numPr>
          <w:ilvl w:val="0"/>
          <w:numId w:val="14"/>
        </w:numPr>
        <w:jc w:val="center"/>
        <w:rPr>
          <w:b/>
          <w:bCs/>
          <w:sz w:val="26"/>
          <w:szCs w:val="26"/>
        </w:rPr>
      </w:pPr>
      <w:r w:rsidRPr="00EE6DBD">
        <w:rPr>
          <w:b/>
          <w:bCs/>
          <w:sz w:val="26"/>
          <w:szCs w:val="26"/>
        </w:rPr>
        <w:t>2.Содержание программы</w:t>
      </w:r>
    </w:p>
    <w:p w:rsidR="005C00A9" w:rsidRPr="00EE6DBD" w:rsidRDefault="005C00A9" w:rsidP="005C00A9">
      <w:pPr>
        <w:pStyle w:val="1"/>
        <w:numPr>
          <w:ilvl w:val="0"/>
          <w:numId w:val="14"/>
        </w:numPr>
        <w:jc w:val="center"/>
        <w:rPr>
          <w:rFonts w:ascii="Times New Roman" w:hAnsi="Times New Roman"/>
          <w:b/>
          <w:bCs/>
          <w:sz w:val="26"/>
          <w:szCs w:val="26"/>
        </w:rPr>
      </w:pPr>
      <w:r w:rsidRPr="00EE6DBD">
        <w:rPr>
          <w:rFonts w:ascii="Times New Roman" w:hAnsi="Times New Roman"/>
          <w:b/>
          <w:sz w:val="26"/>
          <w:szCs w:val="26"/>
        </w:rPr>
        <w:t>2.1. Учебный (тематический) план</w:t>
      </w:r>
    </w:p>
    <w:p w:rsidR="005C00A9" w:rsidRPr="00EE6DBD" w:rsidRDefault="005C00A9" w:rsidP="005C00A9">
      <w:pPr>
        <w:pStyle w:val="1"/>
        <w:ind w:left="720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1276"/>
        <w:gridCol w:w="2553"/>
        <w:gridCol w:w="992"/>
        <w:gridCol w:w="992"/>
        <w:gridCol w:w="1418"/>
        <w:gridCol w:w="1134"/>
        <w:gridCol w:w="1276"/>
      </w:tblGrid>
      <w:tr w:rsidR="005C00A9" w:rsidRPr="00EE6DBD" w:rsidTr="00A76EFE">
        <w:trPr>
          <w:cantSplit/>
        </w:trPr>
        <w:tc>
          <w:tcPr>
            <w:tcW w:w="424" w:type="dxa"/>
            <w:vMerge w:val="restart"/>
            <w:vAlign w:val="center"/>
          </w:tcPr>
          <w:p w:rsidR="005C00A9" w:rsidRPr="00EE6DBD" w:rsidRDefault="005C00A9" w:rsidP="00A76EF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E6DB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276" w:type="dxa"/>
            <w:vMerge w:val="restart"/>
            <w:vAlign w:val="center"/>
          </w:tcPr>
          <w:p w:rsidR="005C00A9" w:rsidRPr="00EE6DBD" w:rsidRDefault="005C00A9" w:rsidP="00A76EF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E6DBD"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  <w:tc>
          <w:tcPr>
            <w:tcW w:w="2553" w:type="dxa"/>
            <w:vMerge w:val="restart"/>
            <w:vAlign w:val="center"/>
          </w:tcPr>
          <w:p w:rsidR="005C00A9" w:rsidRPr="00EE6DBD" w:rsidRDefault="005C00A9" w:rsidP="00A76EF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E6DBD">
              <w:rPr>
                <w:rFonts w:ascii="Times New Roman" w:hAnsi="Times New Roman" w:cs="Times New Roman"/>
                <w:sz w:val="26"/>
                <w:szCs w:val="26"/>
              </w:rPr>
              <w:t>Название модуля</w:t>
            </w:r>
          </w:p>
        </w:tc>
        <w:tc>
          <w:tcPr>
            <w:tcW w:w="3402" w:type="dxa"/>
            <w:gridSpan w:val="3"/>
            <w:tcBorders>
              <w:right w:val="nil"/>
            </w:tcBorders>
            <w:vAlign w:val="center"/>
          </w:tcPr>
          <w:p w:rsidR="005C00A9" w:rsidRPr="00EE6DBD" w:rsidRDefault="005C00A9" w:rsidP="00A76EF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DBD">
              <w:rPr>
                <w:rFonts w:ascii="Times New Roman" w:hAnsi="Times New Roman" w:cs="Times New Roman"/>
                <w:sz w:val="26"/>
                <w:szCs w:val="26"/>
              </w:rPr>
              <w:t xml:space="preserve">            Количество часов</w:t>
            </w:r>
          </w:p>
        </w:tc>
        <w:tc>
          <w:tcPr>
            <w:tcW w:w="1134" w:type="dxa"/>
            <w:tcBorders>
              <w:left w:val="nil"/>
            </w:tcBorders>
          </w:tcPr>
          <w:p w:rsidR="005C00A9" w:rsidRPr="00EE6DBD" w:rsidRDefault="005C00A9" w:rsidP="00A76EF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</w:tcPr>
          <w:p w:rsidR="005C00A9" w:rsidRPr="00EE6DBD" w:rsidRDefault="005C00A9" w:rsidP="00A76EF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DBD">
              <w:rPr>
                <w:rFonts w:ascii="Times New Roman" w:hAnsi="Times New Roman" w:cs="Times New Roman"/>
                <w:sz w:val="26"/>
                <w:szCs w:val="26"/>
              </w:rPr>
              <w:t xml:space="preserve">Формы </w:t>
            </w:r>
          </w:p>
          <w:p w:rsidR="005C00A9" w:rsidRPr="00EE6DBD" w:rsidRDefault="005C00A9" w:rsidP="00A76EF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DBD">
              <w:rPr>
                <w:rFonts w:ascii="Times New Roman" w:hAnsi="Times New Roman" w:cs="Times New Roman"/>
                <w:sz w:val="26"/>
                <w:szCs w:val="26"/>
              </w:rPr>
              <w:t>проведения контроля</w:t>
            </w:r>
          </w:p>
        </w:tc>
      </w:tr>
      <w:tr w:rsidR="005C00A9" w:rsidRPr="00EE6DBD" w:rsidTr="00A76EFE">
        <w:trPr>
          <w:cantSplit/>
        </w:trPr>
        <w:tc>
          <w:tcPr>
            <w:tcW w:w="424" w:type="dxa"/>
            <w:vMerge/>
          </w:tcPr>
          <w:p w:rsidR="005C00A9" w:rsidRPr="00EE6DBD" w:rsidRDefault="005C00A9" w:rsidP="00A76EF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5C00A9" w:rsidRPr="00EE6DBD" w:rsidRDefault="005C00A9" w:rsidP="00A76EF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  <w:vMerge/>
          </w:tcPr>
          <w:p w:rsidR="005C00A9" w:rsidRPr="00EE6DBD" w:rsidRDefault="005C00A9" w:rsidP="00A76EF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C00A9" w:rsidRPr="00EE6DBD" w:rsidRDefault="005C00A9" w:rsidP="00A76EF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0A9" w:rsidRPr="00EE6DBD" w:rsidRDefault="005C00A9" w:rsidP="00A76EF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DB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410" w:type="dxa"/>
            <w:gridSpan w:val="2"/>
            <w:vAlign w:val="center"/>
          </w:tcPr>
          <w:p w:rsidR="005C00A9" w:rsidRPr="00EE6DBD" w:rsidRDefault="005C00A9" w:rsidP="00A76EF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DBD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1134" w:type="dxa"/>
            <w:vMerge w:val="restart"/>
          </w:tcPr>
          <w:p w:rsidR="005C00A9" w:rsidRPr="00EE6DBD" w:rsidRDefault="005C00A9" w:rsidP="00A76EF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E6DBD">
              <w:rPr>
                <w:rFonts w:ascii="Times New Roman" w:hAnsi="Times New Roman" w:cs="Times New Roman"/>
                <w:sz w:val="26"/>
                <w:szCs w:val="26"/>
              </w:rPr>
              <w:t>Проектная деятельность</w:t>
            </w:r>
          </w:p>
        </w:tc>
        <w:tc>
          <w:tcPr>
            <w:tcW w:w="1276" w:type="dxa"/>
            <w:vMerge/>
          </w:tcPr>
          <w:p w:rsidR="005C00A9" w:rsidRPr="00EE6DBD" w:rsidRDefault="005C00A9" w:rsidP="00A76EF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00A9" w:rsidRPr="00EE6DBD" w:rsidTr="00A76EFE">
        <w:trPr>
          <w:cantSplit/>
        </w:trPr>
        <w:tc>
          <w:tcPr>
            <w:tcW w:w="424" w:type="dxa"/>
            <w:vMerge/>
          </w:tcPr>
          <w:p w:rsidR="005C00A9" w:rsidRPr="00EE6DBD" w:rsidRDefault="005C00A9" w:rsidP="00A76EF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5C00A9" w:rsidRPr="00EE6DBD" w:rsidRDefault="005C00A9" w:rsidP="00A76EF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  <w:vMerge/>
          </w:tcPr>
          <w:p w:rsidR="005C00A9" w:rsidRPr="00EE6DBD" w:rsidRDefault="005C00A9" w:rsidP="00A76EF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5C00A9" w:rsidRPr="00EE6DBD" w:rsidRDefault="005C00A9" w:rsidP="00A76EF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C00A9" w:rsidRPr="00EE6DBD" w:rsidRDefault="005C00A9" w:rsidP="00A76EF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E6DBD">
              <w:rPr>
                <w:rFonts w:ascii="Times New Roman" w:hAnsi="Times New Roman" w:cs="Times New Roman"/>
                <w:sz w:val="26"/>
                <w:szCs w:val="26"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5C00A9" w:rsidRPr="00EE6DBD" w:rsidRDefault="005C00A9" w:rsidP="00A76EF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DBD"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1134" w:type="dxa"/>
            <w:vMerge/>
          </w:tcPr>
          <w:p w:rsidR="005C00A9" w:rsidRPr="00EE6DBD" w:rsidRDefault="005C00A9" w:rsidP="00A76EF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5C00A9" w:rsidRPr="00EE6DBD" w:rsidRDefault="005C00A9" w:rsidP="00A76EF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00A9" w:rsidRPr="00EE6DBD" w:rsidTr="00A76EFE">
        <w:trPr>
          <w:trHeight w:val="1020"/>
        </w:trPr>
        <w:tc>
          <w:tcPr>
            <w:tcW w:w="424" w:type="dxa"/>
            <w:vMerge w:val="restart"/>
          </w:tcPr>
          <w:p w:rsidR="005C00A9" w:rsidRPr="00EE6DBD" w:rsidRDefault="005C00A9" w:rsidP="00A76EF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E6D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276" w:type="dxa"/>
            <w:vMerge w:val="restart"/>
          </w:tcPr>
          <w:p w:rsidR="005C00A9" w:rsidRPr="00EE6DBD" w:rsidRDefault="005C00A9" w:rsidP="00A76EF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6DBD">
              <w:rPr>
                <w:rFonts w:ascii="Times New Roman" w:hAnsi="Times New Roman" w:cs="Times New Roman"/>
                <w:b/>
                <w:sz w:val="26"/>
                <w:szCs w:val="26"/>
              </w:rPr>
              <w:t>Начальный</w:t>
            </w:r>
          </w:p>
        </w:tc>
        <w:tc>
          <w:tcPr>
            <w:tcW w:w="2553" w:type="dxa"/>
          </w:tcPr>
          <w:p w:rsidR="005C00A9" w:rsidRPr="00EE6DBD" w:rsidRDefault="005C00A9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6DB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Модуль 1</w:t>
            </w: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Вводное занятие. Безопасность труда. Сведения о народных промыслах и художественных ремеслах</w:t>
            </w:r>
          </w:p>
        </w:tc>
        <w:tc>
          <w:tcPr>
            <w:tcW w:w="992" w:type="dxa"/>
          </w:tcPr>
          <w:p w:rsidR="005C00A9" w:rsidRPr="00EE6DBD" w:rsidRDefault="005C00A9" w:rsidP="00A76E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</w:tcPr>
          <w:p w:rsidR="005C00A9" w:rsidRPr="00EE6DBD" w:rsidRDefault="005C00A9" w:rsidP="00A76E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</w:tcPr>
          <w:p w:rsidR="005C00A9" w:rsidRPr="00EE6DBD" w:rsidRDefault="005C00A9" w:rsidP="00A76E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5C00A9" w:rsidRPr="00EE6DBD" w:rsidRDefault="005C00A9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D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:rsidR="005C00A9" w:rsidRPr="00EE6DBD" w:rsidRDefault="005C00A9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DBD">
              <w:rPr>
                <w:rFonts w:ascii="Times New Roman" w:hAnsi="Times New Roman" w:cs="Times New Roman"/>
                <w:sz w:val="26"/>
                <w:szCs w:val="26"/>
              </w:rPr>
              <w:t>Оценка навыков</w:t>
            </w:r>
          </w:p>
        </w:tc>
      </w:tr>
      <w:tr w:rsidR="005C00A9" w:rsidRPr="00EE6DBD" w:rsidTr="00A76EFE">
        <w:trPr>
          <w:trHeight w:val="1054"/>
        </w:trPr>
        <w:tc>
          <w:tcPr>
            <w:tcW w:w="424" w:type="dxa"/>
            <w:vMerge/>
          </w:tcPr>
          <w:p w:rsidR="005C00A9" w:rsidRPr="00EE6DBD" w:rsidRDefault="005C00A9" w:rsidP="00A76EF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5C00A9" w:rsidRPr="00EE6DBD" w:rsidRDefault="005C00A9" w:rsidP="00A76EF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3" w:type="dxa"/>
          </w:tcPr>
          <w:p w:rsidR="005C00A9" w:rsidRPr="00EE6DBD" w:rsidRDefault="005C00A9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6DB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Модуль 2.</w:t>
            </w: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Художественные и технологические особенности геометрической резьбы. Исходные элементы.</w:t>
            </w:r>
          </w:p>
        </w:tc>
        <w:tc>
          <w:tcPr>
            <w:tcW w:w="992" w:type="dxa"/>
          </w:tcPr>
          <w:p w:rsidR="005C00A9" w:rsidRPr="00EE6DBD" w:rsidRDefault="005C00A9" w:rsidP="00A76E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</w:tcPr>
          <w:p w:rsidR="005C00A9" w:rsidRPr="00EE6DBD" w:rsidRDefault="005C00A9" w:rsidP="00A76E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</w:tcPr>
          <w:p w:rsidR="005C00A9" w:rsidRPr="00EE6DBD" w:rsidRDefault="005C00A9" w:rsidP="00A76E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:rsidR="005C00A9" w:rsidRPr="00EE6DBD" w:rsidRDefault="005C00A9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C00A9" w:rsidRPr="00EE6DBD" w:rsidRDefault="005C00A9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00A9" w:rsidRPr="00EE6DBD" w:rsidTr="00A76EFE">
        <w:trPr>
          <w:trHeight w:val="840"/>
        </w:trPr>
        <w:tc>
          <w:tcPr>
            <w:tcW w:w="424" w:type="dxa"/>
            <w:vMerge/>
          </w:tcPr>
          <w:p w:rsidR="005C00A9" w:rsidRPr="00EE6DBD" w:rsidRDefault="005C00A9" w:rsidP="00A76EF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5C00A9" w:rsidRPr="00EE6DBD" w:rsidRDefault="005C00A9" w:rsidP="00A76EF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3" w:type="dxa"/>
          </w:tcPr>
          <w:p w:rsidR="005C00A9" w:rsidRPr="00EE6DBD" w:rsidRDefault="005C00A9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6DB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Модуль 3.    </w:t>
            </w: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Орнамент геометрического характера из «азбучных» элементов. </w:t>
            </w:r>
          </w:p>
        </w:tc>
        <w:tc>
          <w:tcPr>
            <w:tcW w:w="992" w:type="dxa"/>
          </w:tcPr>
          <w:p w:rsidR="005C00A9" w:rsidRPr="00EE6DBD" w:rsidRDefault="005C00A9" w:rsidP="00A76E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2" w:type="dxa"/>
          </w:tcPr>
          <w:p w:rsidR="005C00A9" w:rsidRPr="00EE6DBD" w:rsidRDefault="005C00A9" w:rsidP="00A76E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</w:tcPr>
          <w:p w:rsidR="005C00A9" w:rsidRPr="00EE6DBD" w:rsidRDefault="005C00A9" w:rsidP="00A76E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</w:tcPr>
          <w:p w:rsidR="005C00A9" w:rsidRPr="00EE6DBD" w:rsidRDefault="005C00A9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C00A9" w:rsidRPr="00EE6DBD" w:rsidRDefault="005C00A9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00A9" w:rsidRPr="00EE6DBD" w:rsidTr="00A76EFE">
        <w:trPr>
          <w:trHeight w:val="945"/>
        </w:trPr>
        <w:tc>
          <w:tcPr>
            <w:tcW w:w="424" w:type="dxa"/>
            <w:vMerge/>
          </w:tcPr>
          <w:p w:rsidR="005C00A9" w:rsidRPr="00EE6DBD" w:rsidRDefault="005C00A9" w:rsidP="00A76EF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5C00A9" w:rsidRPr="00EE6DBD" w:rsidRDefault="005C00A9" w:rsidP="00A76EF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3" w:type="dxa"/>
          </w:tcPr>
          <w:p w:rsidR="005C00A9" w:rsidRPr="00EE6DBD" w:rsidRDefault="005C00A9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6DB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Модуль 4.</w:t>
            </w: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Изготовление изделия под художественную отделку.</w:t>
            </w:r>
          </w:p>
        </w:tc>
        <w:tc>
          <w:tcPr>
            <w:tcW w:w="992" w:type="dxa"/>
          </w:tcPr>
          <w:p w:rsidR="005C00A9" w:rsidRPr="00EE6DBD" w:rsidRDefault="005C00A9" w:rsidP="00A76E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</w:tcPr>
          <w:p w:rsidR="005C00A9" w:rsidRPr="00EE6DBD" w:rsidRDefault="005C00A9" w:rsidP="00A76E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</w:tcPr>
          <w:p w:rsidR="005C00A9" w:rsidRPr="00EE6DBD" w:rsidRDefault="005C00A9" w:rsidP="00A76E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:rsidR="005C00A9" w:rsidRPr="00EE6DBD" w:rsidRDefault="005C00A9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C00A9" w:rsidRPr="00EE6DBD" w:rsidRDefault="005C00A9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00A9" w:rsidRPr="00EE6DBD" w:rsidTr="00A76EFE">
        <w:trPr>
          <w:trHeight w:val="848"/>
        </w:trPr>
        <w:tc>
          <w:tcPr>
            <w:tcW w:w="424" w:type="dxa"/>
            <w:vMerge/>
          </w:tcPr>
          <w:p w:rsidR="005C00A9" w:rsidRPr="00EE6DBD" w:rsidRDefault="005C00A9" w:rsidP="00A76EF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5C00A9" w:rsidRPr="00EE6DBD" w:rsidRDefault="005C00A9" w:rsidP="00A76EF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3" w:type="dxa"/>
          </w:tcPr>
          <w:p w:rsidR="005C00A9" w:rsidRPr="00EE6DBD" w:rsidRDefault="005C00A9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6DB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Модуль 5.</w:t>
            </w: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Разработка орнамента геометрической резьбы.</w:t>
            </w:r>
          </w:p>
        </w:tc>
        <w:tc>
          <w:tcPr>
            <w:tcW w:w="992" w:type="dxa"/>
          </w:tcPr>
          <w:p w:rsidR="005C00A9" w:rsidRPr="00EE6DBD" w:rsidRDefault="005C00A9" w:rsidP="00A76E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</w:tcPr>
          <w:p w:rsidR="005C00A9" w:rsidRPr="00EE6DBD" w:rsidRDefault="005C00A9" w:rsidP="00A76E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</w:tcPr>
          <w:p w:rsidR="005C00A9" w:rsidRPr="00EE6DBD" w:rsidRDefault="005C00A9" w:rsidP="00A76E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4" w:type="dxa"/>
          </w:tcPr>
          <w:p w:rsidR="005C00A9" w:rsidRPr="00EE6DBD" w:rsidRDefault="005C00A9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C00A9" w:rsidRPr="00EE6DBD" w:rsidRDefault="005C00A9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00A9" w:rsidRPr="00EE6DBD" w:rsidTr="00A76EFE">
        <w:trPr>
          <w:trHeight w:val="848"/>
        </w:trPr>
        <w:tc>
          <w:tcPr>
            <w:tcW w:w="424" w:type="dxa"/>
            <w:vMerge/>
          </w:tcPr>
          <w:p w:rsidR="005C00A9" w:rsidRPr="00EE6DBD" w:rsidRDefault="005C00A9" w:rsidP="00A76EF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5C00A9" w:rsidRPr="00EE6DBD" w:rsidRDefault="005C00A9" w:rsidP="00A76EF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3" w:type="dxa"/>
          </w:tcPr>
          <w:p w:rsidR="005C00A9" w:rsidRPr="00EE6DBD" w:rsidRDefault="005C00A9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6DB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Модуль 6.</w:t>
            </w: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Выполнение техники геометрической резьбы.</w:t>
            </w:r>
          </w:p>
        </w:tc>
        <w:tc>
          <w:tcPr>
            <w:tcW w:w="992" w:type="dxa"/>
          </w:tcPr>
          <w:p w:rsidR="005C00A9" w:rsidRPr="00EE6DBD" w:rsidRDefault="005C00A9" w:rsidP="00A76E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992" w:type="dxa"/>
          </w:tcPr>
          <w:p w:rsidR="005C00A9" w:rsidRPr="00EE6DBD" w:rsidRDefault="005C00A9" w:rsidP="00A76E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</w:tcPr>
          <w:p w:rsidR="005C00A9" w:rsidRPr="00EE6DBD" w:rsidRDefault="005C00A9" w:rsidP="00A76E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134" w:type="dxa"/>
          </w:tcPr>
          <w:p w:rsidR="005C00A9" w:rsidRPr="00EE6DBD" w:rsidRDefault="005C00A9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C00A9" w:rsidRPr="00EE6DBD" w:rsidRDefault="005C00A9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00A9" w:rsidRPr="00EE6DBD" w:rsidTr="00A76EFE">
        <w:trPr>
          <w:trHeight w:val="874"/>
        </w:trPr>
        <w:tc>
          <w:tcPr>
            <w:tcW w:w="424" w:type="dxa"/>
            <w:vMerge w:val="restart"/>
          </w:tcPr>
          <w:p w:rsidR="005C00A9" w:rsidRPr="00EE6DBD" w:rsidRDefault="005C00A9" w:rsidP="00A76EF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E6D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vMerge w:val="restart"/>
          </w:tcPr>
          <w:p w:rsidR="005C00A9" w:rsidRPr="00EE6DBD" w:rsidRDefault="005C00A9" w:rsidP="00A76EF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6DBD">
              <w:rPr>
                <w:rFonts w:ascii="Times New Roman" w:hAnsi="Times New Roman" w:cs="Times New Roman"/>
                <w:b/>
                <w:sz w:val="26"/>
                <w:szCs w:val="26"/>
              </w:rPr>
              <w:t>Базовый</w:t>
            </w:r>
          </w:p>
        </w:tc>
        <w:tc>
          <w:tcPr>
            <w:tcW w:w="2553" w:type="dxa"/>
          </w:tcPr>
          <w:p w:rsidR="005C00A9" w:rsidRPr="00EE6DBD" w:rsidRDefault="005C00A9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6DB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Модуль 7.</w:t>
            </w: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Отделка изделия. Образ мира в художественной резьбе. Классификация видов </w:t>
            </w: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плоскорельефной и контурной резьбы. </w:t>
            </w:r>
          </w:p>
        </w:tc>
        <w:tc>
          <w:tcPr>
            <w:tcW w:w="992" w:type="dxa"/>
          </w:tcPr>
          <w:p w:rsidR="005C00A9" w:rsidRPr="00EE6DBD" w:rsidRDefault="005C00A9" w:rsidP="00A76E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992" w:type="dxa"/>
          </w:tcPr>
          <w:p w:rsidR="005C00A9" w:rsidRPr="00EE6DBD" w:rsidRDefault="005C00A9" w:rsidP="00A76E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</w:tcPr>
          <w:p w:rsidR="005C00A9" w:rsidRPr="00EE6DBD" w:rsidRDefault="005C00A9" w:rsidP="00A76E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</w:tcPr>
          <w:p w:rsidR="005C00A9" w:rsidRPr="00EE6DBD" w:rsidRDefault="005C00A9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D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:rsidR="005C00A9" w:rsidRPr="00EE6DBD" w:rsidRDefault="005C00A9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DBD">
              <w:rPr>
                <w:rFonts w:ascii="Times New Roman" w:hAnsi="Times New Roman" w:cs="Times New Roman"/>
                <w:sz w:val="26"/>
                <w:szCs w:val="26"/>
              </w:rPr>
              <w:t>Оценка навыков</w:t>
            </w:r>
          </w:p>
        </w:tc>
      </w:tr>
      <w:tr w:rsidR="005C00A9" w:rsidRPr="00EE6DBD" w:rsidTr="00A76EFE">
        <w:trPr>
          <w:trHeight w:val="236"/>
        </w:trPr>
        <w:tc>
          <w:tcPr>
            <w:tcW w:w="424" w:type="dxa"/>
            <w:vMerge/>
          </w:tcPr>
          <w:p w:rsidR="005C00A9" w:rsidRPr="00EE6DBD" w:rsidRDefault="005C00A9" w:rsidP="00A76EF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5C00A9" w:rsidRPr="00EE6DBD" w:rsidRDefault="005C00A9" w:rsidP="00A76EF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3" w:type="dxa"/>
          </w:tcPr>
          <w:p w:rsidR="005C00A9" w:rsidRPr="00EE6DBD" w:rsidRDefault="005C00A9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6DB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Модуль 8.</w:t>
            </w: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Рабочее место резчика. Правила безопасности работы при выполнении резьбы. Знакомство с элементами плоскорельефной и контурной резьбы.</w:t>
            </w:r>
          </w:p>
        </w:tc>
        <w:tc>
          <w:tcPr>
            <w:tcW w:w="992" w:type="dxa"/>
          </w:tcPr>
          <w:p w:rsidR="005C00A9" w:rsidRPr="00EE6DBD" w:rsidRDefault="005C00A9" w:rsidP="00A76E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</w:tcPr>
          <w:p w:rsidR="005C00A9" w:rsidRPr="00EE6DBD" w:rsidRDefault="005C00A9" w:rsidP="00A76E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</w:tcPr>
          <w:p w:rsidR="005C00A9" w:rsidRPr="00EE6DBD" w:rsidRDefault="005C00A9" w:rsidP="00A76E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:rsidR="005C00A9" w:rsidRPr="00EE6DBD" w:rsidRDefault="005C00A9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D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:rsidR="005C00A9" w:rsidRPr="00EE6DBD" w:rsidRDefault="005C00A9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DBD">
              <w:rPr>
                <w:rFonts w:ascii="Times New Roman" w:hAnsi="Times New Roman" w:cs="Times New Roman"/>
                <w:sz w:val="26"/>
                <w:szCs w:val="26"/>
              </w:rPr>
              <w:t>Оценка навыков</w:t>
            </w:r>
          </w:p>
        </w:tc>
      </w:tr>
      <w:tr w:rsidR="005C00A9" w:rsidRPr="00EE6DBD" w:rsidTr="00A76EFE">
        <w:trPr>
          <w:trHeight w:val="259"/>
        </w:trPr>
        <w:tc>
          <w:tcPr>
            <w:tcW w:w="424" w:type="dxa"/>
            <w:vMerge/>
          </w:tcPr>
          <w:p w:rsidR="005C00A9" w:rsidRPr="00EE6DBD" w:rsidRDefault="005C00A9" w:rsidP="00A76EF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5C00A9" w:rsidRPr="00EE6DBD" w:rsidRDefault="005C00A9" w:rsidP="00A76EF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3" w:type="dxa"/>
          </w:tcPr>
          <w:p w:rsidR="005C00A9" w:rsidRPr="00EE6DBD" w:rsidRDefault="005C00A9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6DB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Модуль 9.</w:t>
            </w: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Вырезание фрагмента линейного растительного орнамента в выбранном стиле. Композиция в резьбе. Пластика.</w:t>
            </w:r>
          </w:p>
        </w:tc>
        <w:tc>
          <w:tcPr>
            <w:tcW w:w="992" w:type="dxa"/>
          </w:tcPr>
          <w:p w:rsidR="005C00A9" w:rsidRPr="00EE6DBD" w:rsidRDefault="005C00A9" w:rsidP="00A76E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92" w:type="dxa"/>
          </w:tcPr>
          <w:p w:rsidR="005C00A9" w:rsidRPr="00EE6DBD" w:rsidRDefault="005C00A9" w:rsidP="00A76E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5C00A9" w:rsidRPr="00EE6DBD" w:rsidRDefault="005C00A9" w:rsidP="00A76E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</w:tcPr>
          <w:p w:rsidR="005C00A9" w:rsidRPr="00EE6DBD" w:rsidRDefault="005C00A9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D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:rsidR="005C00A9" w:rsidRPr="00EE6DBD" w:rsidRDefault="005C00A9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00A9" w:rsidRPr="00EE6DBD" w:rsidTr="00A76EFE">
        <w:trPr>
          <w:trHeight w:val="945"/>
        </w:trPr>
        <w:tc>
          <w:tcPr>
            <w:tcW w:w="424" w:type="dxa"/>
            <w:vMerge/>
          </w:tcPr>
          <w:p w:rsidR="005C00A9" w:rsidRPr="00EE6DBD" w:rsidRDefault="005C00A9" w:rsidP="00A76EF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</w:tcPr>
          <w:p w:rsidR="005C00A9" w:rsidRPr="00EE6DBD" w:rsidRDefault="005C00A9" w:rsidP="00A76EF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6DBD">
              <w:rPr>
                <w:rFonts w:ascii="Times New Roman" w:hAnsi="Times New Roman" w:cs="Times New Roman"/>
                <w:b/>
                <w:sz w:val="26"/>
                <w:szCs w:val="26"/>
              </w:rPr>
              <w:t>Углубленный</w:t>
            </w:r>
          </w:p>
        </w:tc>
        <w:tc>
          <w:tcPr>
            <w:tcW w:w="2553" w:type="dxa"/>
          </w:tcPr>
          <w:p w:rsidR="005C00A9" w:rsidRPr="00EE6DBD" w:rsidRDefault="005C00A9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6DB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Модуль 10.</w:t>
            </w: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Замысел рисунка в резьбе. Вырезание на учебной доске.</w:t>
            </w:r>
          </w:p>
        </w:tc>
        <w:tc>
          <w:tcPr>
            <w:tcW w:w="992" w:type="dxa"/>
          </w:tcPr>
          <w:p w:rsidR="005C00A9" w:rsidRPr="00EE6DBD" w:rsidRDefault="005C00A9" w:rsidP="00A76E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992" w:type="dxa"/>
          </w:tcPr>
          <w:p w:rsidR="005C00A9" w:rsidRPr="00EE6DBD" w:rsidRDefault="005C00A9" w:rsidP="00A76E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</w:tcPr>
          <w:p w:rsidR="005C00A9" w:rsidRPr="00EE6DBD" w:rsidRDefault="005C00A9" w:rsidP="00A76E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</w:tcPr>
          <w:p w:rsidR="005C00A9" w:rsidRPr="00EE6DBD" w:rsidRDefault="005C00A9" w:rsidP="00A76EF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0A9" w:rsidRPr="00EE6DBD" w:rsidRDefault="005C00A9" w:rsidP="00A76EF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DB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5C00A9" w:rsidRPr="00EE6DBD" w:rsidRDefault="005C00A9" w:rsidP="00A76EF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C00A9" w:rsidRPr="00EE6DBD" w:rsidRDefault="005C00A9" w:rsidP="00A76EF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D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C00A9" w:rsidRPr="00EE6DBD" w:rsidTr="00A76EFE">
        <w:trPr>
          <w:trHeight w:val="240"/>
        </w:trPr>
        <w:tc>
          <w:tcPr>
            <w:tcW w:w="424" w:type="dxa"/>
            <w:vMerge/>
          </w:tcPr>
          <w:p w:rsidR="005C00A9" w:rsidRPr="00EE6DBD" w:rsidRDefault="005C00A9" w:rsidP="00A76EF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5C00A9" w:rsidRPr="00EE6DBD" w:rsidRDefault="005C00A9" w:rsidP="00A76EF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:rsidR="005C00A9" w:rsidRPr="00EE6DBD" w:rsidRDefault="005C00A9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6DB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Модуль 11.</w:t>
            </w: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Разработка резной композиции и реализация её в материале. Итоговое занятие. </w:t>
            </w:r>
          </w:p>
        </w:tc>
        <w:tc>
          <w:tcPr>
            <w:tcW w:w="992" w:type="dxa"/>
          </w:tcPr>
          <w:p w:rsidR="005C00A9" w:rsidRPr="00EE6DBD" w:rsidRDefault="005C00A9" w:rsidP="00A76E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992" w:type="dxa"/>
          </w:tcPr>
          <w:p w:rsidR="005C00A9" w:rsidRPr="00EE6DBD" w:rsidRDefault="005C00A9" w:rsidP="00A76E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8" w:type="dxa"/>
          </w:tcPr>
          <w:p w:rsidR="005C00A9" w:rsidRPr="00EE6DBD" w:rsidRDefault="005C00A9" w:rsidP="00A76E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134" w:type="dxa"/>
          </w:tcPr>
          <w:p w:rsidR="005C00A9" w:rsidRPr="00EE6DBD" w:rsidRDefault="005C00A9" w:rsidP="00A76EF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0A9" w:rsidRPr="00EE6DBD" w:rsidRDefault="005C00A9" w:rsidP="00A76EF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DB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vMerge w:val="restart"/>
          </w:tcPr>
          <w:p w:rsidR="005C00A9" w:rsidRPr="00EE6DBD" w:rsidRDefault="005C00A9" w:rsidP="00A76EF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DBD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</w:p>
        </w:tc>
      </w:tr>
      <w:tr w:rsidR="005C00A9" w:rsidRPr="00EE6DBD" w:rsidTr="00A76EFE">
        <w:tc>
          <w:tcPr>
            <w:tcW w:w="424" w:type="dxa"/>
          </w:tcPr>
          <w:p w:rsidR="005C00A9" w:rsidRPr="00EE6DBD" w:rsidRDefault="005C00A9" w:rsidP="00A76EF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E6DB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5C00A9" w:rsidRPr="00EE6DBD" w:rsidRDefault="005C00A9" w:rsidP="00A76EF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:rsidR="005C00A9" w:rsidRPr="00EE6DBD" w:rsidRDefault="005C00A9" w:rsidP="00A76EF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6D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Итого: </w:t>
            </w:r>
          </w:p>
        </w:tc>
        <w:tc>
          <w:tcPr>
            <w:tcW w:w="992" w:type="dxa"/>
          </w:tcPr>
          <w:p w:rsidR="005C00A9" w:rsidRPr="00EE6DBD" w:rsidRDefault="005C00A9" w:rsidP="00A76EF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6DBD">
              <w:rPr>
                <w:rFonts w:ascii="Times New Roman" w:hAnsi="Times New Roman" w:cs="Times New Roman"/>
                <w:b/>
                <w:sz w:val="26"/>
                <w:szCs w:val="26"/>
              </w:rPr>
              <w:t>152</w:t>
            </w:r>
          </w:p>
        </w:tc>
        <w:tc>
          <w:tcPr>
            <w:tcW w:w="992" w:type="dxa"/>
          </w:tcPr>
          <w:p w:rsidR="005C00A9" w:rsidRPr="00EE6DBD" w:rsidRDefault="005C00A9" w:rsidP="00A76EF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6DBD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1418" w:type="dxa"/>
          </w:tcPr>
          <w:p w:rsidR="005C00A9" w:rsidRPr="00EE6DBD" w:rsidRDefault="005C00A9" w:rsidP="00A76EF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6DBD">
              <w:rPr>
                <w:rFonts w:ascii="Times New Roman" w:hAnsi="Times New Roman" w:cs="Times New Roman"/>
                <w:b/>
                <w:sz w:val="26"/>
                <w:szCs w:val="26"/>
              </w:rPr>
              <w:t>118</w:t>
            </w:r>
          </w:p>
        </w:tc>
        <w:tc>
          <w:tcPr>
            <w:tcW w:w="1134" w:type="dxa"/>
          </w:tcPr>
          <w:p w:rsidR="005C00A9" w:rsidRPr="00EE6DBD" w:rsidRDefault="005C00A9" w:rsidP="00A76EF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6DBD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276" w:type="dxa"/>
            <w:vMerge/>
          </w:tcPr>
          <w:p w:rsidR="005C00A9" w:rsidRPr="00EE6DBD" w:rsidRDefault="005C00A9" w:rsidP="00A76EF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C00A9" w:rsidRPr="00EE6DBD" w:rsidRDefault="005C00A9" w:rsidP="005C00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Содержание учебного плана</w:t>
      </w:r>
    </w:p>
    <w:p w:rsidR="005C00A9" w:rsidRPr="00EE6DBD" w:rsidRDefault="005C00A9" w:rsidP="005C0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Модуль 1. Тема 1. Водное занятие.</w:t>
      </w:r>
    </w:p>
    <w:p w:rsidR="005C00A9" w:rsidRDefault="005C00A9" w:rsidP="005C0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Теория.</w:t>
      </w: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Знакомство с искусством резьбы по дереву. История развития резьбы по дереву и её современное состояние. Ознакомление с программой и режимом работы объединения . Решение организационных вопросов. Древесина как природный конструкционный материал. Правила безопасности труда.</w:t>
      </w:r>
    </w:p>
    <w:p w:rsidR="005C00A9" w:rsidRPr="00EE6DBD" w:rsidRDefault="005C00A9" w:rsidP="005C0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0A9" w:rsidRPr="00EE6DBD" w:rsidRDefault="005C00A9" w:rsidP="005C0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lastRenderedPageBreak/>
        <w:t>Практика</w:t>
      </w: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Подготовка рабочего места.</w:t>
      </w:r>
    </w:p>
    <w:p w:rsidR="005C00A9" w:rsidRPr="00EE6DBD" w:rsidRDefault="005C00A9" w:rsidP="005C0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 2. Сведения о народных промыслах и художественных ремеслах</w:t>
      </w:r>
    </w:p>
    <w:p w:rsidR="005C00A9" w:rsidRPr="00EE6DBD" w:rsidRDefault="005C00A9" w:rsidP="005C0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Теория. </w:t>
      </w: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с произведениями народных мастеров (элементы вологодских, городецких, кировских, нижегородских) особенностей мотивов, стилей резных работ.</w:t>
      </w:r>
    </w:p>
    <w:p w:rsidR="005C00A9" w:rsidRPr="00EE6DBD" w:rsidRDefault="005C00A9" w:rsidP="005C0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Практика.</w:t>
      </w: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Подготовка пробной основы.</w:t>
      </w:r>
    </w:p>
    <w:p w:rsidR="005C00A9" w:rsidRPr="00EE6DBD" w:rsidRDefault="005C00A9" w:rsidP="005C0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Модуль 2. Тема: Художественные и технологические особенности геометрической резьбы. Исходные элементы.</w:t>
      </w:r>
    </w:p>
    <w:p w:rsidR="005C00A9" w:rsidRPr="00EE6DBD" w:rsidRDefault="005C00A9" w:rsidP="005C0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Теория</w:t>
      </w: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Декоративные и технологические особенности геометрической резьбы. Примеры резных композиций из истории народного декоративно-прикладного искусства. Исходные элементы геометрической резьбы. Порядок их разметки и последовательность выполнения. </w:t>
      </w:r>
    </w:p>
    <w:p w:rsidR="005C00A9" w:rsidRPr="00EE6DBD" w:rsidRDefault="005C00A9" w:rsidP="005C0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Практика</w:t>
      </w: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Разметка резного поля на одиночные и двойные полосы под соответствующие элементы «азбук» (каждый из резных элементов повторяется многократно на протяжении всей полосы). Исполнение резьбы.</w:t>
      </w:r>
    </w:p>
    <w:p w:rsidR="005C00A9" w:rsidRPr="00EE6DBD" w:rsidRDefault="005C00A9" w:rsidP="005C0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Модуль 3. Тема: Орнамент геометрического характера из «азбучных» элементов. Работа по образцам.</w:t>
      </w:r>
    </w:p>
    <w:p w:rsidR="005C00A9" w:rsidRPr="00EE6DBD" w:rsidRDefault="005C00A9" w:rsidP="005C0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Теория</w:t>
      </w: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>. Использование учебной доски с «азбукой» в качестве справочного материала при сочинении композиции. Возможные композиционные сочетания резных элементов. Приемы использования одного, нескольких элементов в узоре. Зависимость выразительности от глубины вырезания элементов. Ритм в работе над геометрической резьбой.</w:t>
      </w:r>
    </w:p>
    <w:p w:rsidR="005C00A9" w:rsidRPr="00EE6DBD" w:rsidRDefault="005C00A9" w:rsidP="005C0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Практика. </w:t>
      </w: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по образцу декоративной резной пластиной (разделочная доска) с несложной композицией.</w:t>
      </w:r>
    </w:p>
    <w:p w:rsidR="005C00A9" w:rsidRPr="00EE6DBD" w:rsidRDefault="005C00A9" w:rsidP="005C0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Модуль 4. Тема: Изготовление изделия под художественную отделку.</w:t>
      </w:r>
    </w:p>
    <w:p w:rsidR="005C00A9" w:rsidRPr="00EE6DBD" w:rsidRDefault="005C00A9" w:rsidP="005C0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Теория.</w:t>
      </w: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изделия. Учёт функционального назначения предмета и его связь с декором. Учёт эргономических требований. Пропорции предмета. Их художественного значения.</w:t>
      </w:r>
    </w:p>
    <w:p w:rsidR="005C00A9" w:rsidRPr="00EE6DBD" w:rsidRDefault="005C00A9" w:rsidP="005C0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Практика. </w:t>
      </w: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проекта. Изготовление ( столярным способом) изделия под резьбу согласно проекту</w:t>
      </w:r>
    </w:p>
    <w:p w:rsidR="005C00A9" w:rsidRPr="00EE6DBD" w:rsidRDefault="005C00A9" w:rsidP="005C0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Модуль 5.  Тема:Разработка орнамента геометрической резьбы.</w:t>
      </w:r>
    </w:p>
    <w:p w:rsidR="005C00A9" w:rsidRPr="00EE6DBD" w:rsidRDefault="005C00A9" w:rsidP="005C0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Теория. </w:t>
      </w: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Последовательность разработки резной композиции. Способы деления окружностей на равные части.</w:t>
      </w:r>
    </w:p>
    <w:p w:rsidR="005C00A9" w:rsidRPr="00EE6DBD" w:rsidRDefault="005C00A9" w:rsidP="005C0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lastRenderedPageBreak/>
        <w:t xml:space="preserve">Практика. </w:t>
      </w: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резного поля на бумаге и перенес его на изделие.</w:t>
      </w:r>
    </w:p>
    <w:p w:rsidR="005C00A9" w:rsidRPr="00EE6DBD" w:rsidRDefault="005C00A9" w:rsidP="005C0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Модуль 6.  Тема: Выполнение техники геометрической резьбы.</w:t>
      </w:r>
    </w:p>
    <w:p w:rsidR="005C00A9" w:rsidRPr="00EE6DBD" w:rsidRDefault="005C00A9" w:rsidP="005C0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Практика.</w:t>
      </w: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 геометрической резьбы с соблюдением техники безопасности.</w:t>
      </w:r>
    </w:p>
    <w:p w:rsidR="005C00A9" w:rsidRPr="00EE6DBD" w:rsidRDefault="005C00A9" w:rsidP="005C0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Модуль 7. Тема 1.Отделка изделия.</w:t>
      </w:r>
    </w:p>
    <w:p w:rsidR="005C00A9" w:rsidRPr="00EE6DBD" w:rsidRDefault="005C00A9" w:rsidP="005C0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Теория.</w:t>
      </w: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Назначение, правила и приёмы отделки изделий из древесины.</w:t>
      </w:r>
    </w:p>
    <w:p w:rsidR="005C00A9" w:rsidRPr="00EE6DBD" w:rsidRDefault="005C00A9" w:rsidP="005C0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Практика. </w:t>
      </w: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Отделка готового изделия лакокрасочными материалами.</w:t>
      </w:r>
    </w:p>
    <w:p w:rsidR="005C00A9" w:rsidRPr="00EE6DBD" w:rsidRDefault="005C00A9" w:rsidP="005C0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 2.  Образ мира в художественной резьбе. Классификация видов плоскорельефной и контурной резьбы.</w:t>
      </w:r>
    </w:p>
    <w:p w:rsidR="005C00A9" w:rsidRPr="00EE6DBD" w:rsidRDefault="005C00A9" w:rsidP="005C0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Теория. </w:t>
      </w: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Краткие сведения из истории резьбы по дереву. Возможности резьбы по дереву, её связь с направлениями современного развития общества. Классификация видов резьбы по дереву. Материалы, применяемые для резьбы по дереву. Подготовка материала. Инструменты для резьбы, подготовка инструментов к работе. Правила перевода рисунка на кальку.</w:t>
      </w:r>
    </w:p>
    <w:p w:rsidR="005C00A9" w:rsidRPr="00EE6DBD" w:rsidRDefault="005C00A9" w:rsidP="005C0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Практика. </w:t>
      </w: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рисунка (фрагмент растительного орнамента) на кальку.</w:t>
      </w:r>
    </w:p>
    <w:p w:rsidR="005C00A9" w:rsidRPr="00EE6DBD" w:rsidRDefault="005C00A9" w:rsidP="005C0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Модуль 8. Тема: Рабочее место резчика. Правила безопасности работы при выполнении резьбы. Знакомство с элементами плоскорельефной и контурной резьбы.</w:t>
      </w:r>
    </w:p>
    <w:p w:rsidR="005C00A9" w:rsidRPr="00EE6DBD" w:rsidRDefault="005C00A9" w:rsidP="005C0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Теория.</w:t>
      </w: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 рабочего места резчика. Правила безопасной работы при резьбе. Технология выполнения резьбы с растительными элементами. Приёмы удержания ножа и стамески. Насечки. Порядок выполнения среза и типичные ошибки при выполнении срезов.</w:t>
      </w:r>
    </w:p>
    <w:p w:rsidR="005C00A9" w:rsidRPr="00EE6DBD" w:rsidRDefault="005C00A9" w:rsidP="005C0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Практика. </w:t>
      </w: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рисунка (фрагмент растительного рисунка) на учебную доску и выполнение плоскорельефной резьбы на учебной доске.</w:t>
      </w:r>
    </w:p>
    <w:p w:rsidR="005C00A9" w:rsidRPr="00EE6DBD" w:rsidRDefault="005C00A9" w:rsidP="005C0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Модуль 9. Тема 1. Вырезание фрагмента линейного растительного орнамента в выбранном стиле.</w:t>
      </w:r>
    </w:p>
    <w:p w:rsidR="005C00A9" w:rsidRPr="00EE6DBD" w:rsidRDefault="005C00A9" w:rsidP="005C0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Теория.</w:t>
      </w: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Резьба рельефная, «плетёнка», «косичка», «чередующая плетёнка». Заточка и правка инструмента. Правила положения стамески. Правила безопасной работы. Корректировка и восстановление контура рисунка. Профессия резчика по дереву.</w:t>
      </w:r>
    </w:p>
    <w:p w:rsidR="005C00A9" w:rsidRDefault="005C00A9" w:rsidP="005C0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Практика.</w:t>
      </w: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Вырезание фрагмента линейного растительного орнамента в низком плоском рельефе.</w:t>
      </w:r>
    </w:p>
    <w:p w:rsidR="005C00A9" w:rsidRPr="00EE6DBD" w:rsidRDefault="005C00A9" w:rsidP="005C0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0A9" w:rsidRPr="00EE6DBD" w:rsidRDefault="005C00A9" w:rsidP="005C0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Тема 2.  Композиция в резьбе. Пластика.</w:t>
      </w:r>
    </w:p>
    <w:p w:rsidR="005C00A9" w:rsidRPr="00EE6DBD" w:rsidRDefault="005C00A9" w:rsidP="005C0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Теория.</w:t>
      </w: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Принципы композиционного построения в искусстве. Простые решения композиций для практической резьбы. Пластика. Сканерография. </w:t>
      </w:r>
    </w:p>
    <w:p w:rsidR="005C00A9" w:rsidRPr="00EE6DBD" w:rsidRDefault="005C00A9" w:rsidP="005C0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Практика. </w:t>
      </w: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Рисование и составление композиционных схем.</w:t>
      </w:r>
    </w:p>
    <w:p w:rsidR="005C00A9" w:rsidRPr="00EE6DBD" w:rsidRDefault="005C00A9" w:rsidP="005C0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Модуль 10. Тема: Замысел рисунка в резьбе. Вырезание на учебной доске.</w:t>
      </w:r>
    </w:p>
    <w:p w:rsidR="005C00A9" w:rsidRPr="00EE6DBD" w:rsidRDefault="005C00A9" w:rsidP="005C0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Теория. </w:t>
      </w: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сведения о рисунке. Специфика рисунка в резьбе. Технология выполнения резьбы на прямоугольной поверхности. Отделка изделия. Правила безопасной работы.</w:t>
      </w:r>
    </w:p>
    <w:p w:rsidR="005C00A9" w:rsidRPr="00EE6DBD" w:rsidRDefault="005C00A9" w:rsidP="005C0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Практика.</w:t>
      </w: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 примеров резьбы на учебной доске.</w:t>
      </w:r>
    </w:p>
    <w:p w:rsidR="005C00A9" w:rsidRPr="00EE6DBD" w:rsidRDefault="005C00A9" w:rsidP="005C0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Модуль 11. Тема: Разработка резной композиции и реализация её в материале.</w:t>
      </w:r>
    </w:p>
    <w:p w:rsidR="005C00A9" w:rsidRPr="00EE6DBD" w:rsidRDefault="005C00A9" w:rsidP="005C0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Теория. </w:t>
      </w: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Композиция в резьбе. Стратегия и тактика процесса работы. Пластика. Требования предъявляемые к изделию. Правила безопасной работы.</w:t>
      </w:r>
    </w:p>
    <w:p w:rsidR="005C00A9" w:rsidRPr="00EE6DBD" w:rsidRDefault="005C00A9" w:rsidP="005C0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Практика.</w:t>
      </w: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 подготовительного рисунка, выполнение резного рельефа, отделка деревянной поверхности резьбы доступным способом.</w:t>
      </w:r>
    </w:p>
    <w:p w:rsidR="005C00A9" w:rsidRPr="00EE6DBD" w:rsidRDefault="005C00A9" w:rsidP="005C0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Заключительное занятие.</w:t>
      </w:r>
    </w:p>
    <w:p w:rsidR="005259AF" w:rsidRPr="005C00A9" w:rsidRDefault="005C00A9" w:rsidP="005C0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Итоги деятельности учащихся за первый год занятий. Проект.</w:t>
      </w:r>
    </w:p>
    <w:p w:rsidR="005C00A9" w:rsidRDefault="005C00A9"/>
    <w:p w:rsidR="005C00A9" w:rsidRDefault="005C00A9"/>
    <w:p w:rsidR="005C00A9" w:rsidRDefault="005C00A9"/>
    <w:p w:rsidR="005C00A9" w:rsidRDefault="005C00A9"/>
    <w:p w:rsidR="005C00A9" w:rsidRDefault="005C00A9"/>
    <w:p w:rsidR="005C00A9" w:rsidRDefault="005C00A9"/>
    <w:p w:rsidR="005C00A9" w:rsidRDefault="005C00A9"/>
    <w:p w:rsidR="005C00A9" w:rsidRDefault="005C00A9"/>
    <w:p w:rsidR="005C00A9" w:rsidRDefault="005C00A9"/>
    <w:p w:rsidR="005C00A9" w:rsidRDefault="005C00A9"/>
    <w:p w:rsidR="005C00A9" w:rsidRDefault="005C00A9"/>
    <w:p w:rsidR="005C00A9" w:rsidRDefault="005C00A9"/>
    <w:p w:rsidR="005C00A9" w:rsidRDefault="005C00A9"/>
    <w:p w:rsidR="005C00A9" w:rsidRDefault="005C00A9"/>
    <w:p w:rsidR="005C00A9" w:rsidRPr="007846E4" w:rsidRDefault="005C00A9" w:rsidP="005C00A9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6E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2.3.</w:t>
      </w:r>
      <w:r w:rsidRPr="007846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46E4">
        <w:rPr>
          <w:rFonts w:ascii="Times New Roman" w:eastAsia="Times New Roman" w:hAnsi="Times New Roman" w:cs="Times New Roman"/>
          <w:b/>
          <w:sz w:val="28"/>
          <w:szCs w:val="28"/>
        </w:rPr>
        <w:t>Календарный учебный график 1 года обучения</w:t>
      </w:r>
    </w:p>
    <w:p w:rsidR="005C00A9" w:rsidRPr="007846E4" w:rsidRDefault="005C00A9" w:rsidP="005C00A9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1-2 </w:t>
      </w:r>
      <w:r w:rsidRPr="007846E4">
        <w:rPr>
          <w:rFonts w:ascii="Times New Roman" w:eastAsia="Times New Roman" w:hAnsi="Times New Roman" w:cs="Times New Roman"/>
          <w:b/>
          <w:sz w:val="28"/>
          <w:szCs w:val="28"/>
        </w:rPr>
        <w:t>группа</w:t>
      </w:r>
    </w:p>
    <w:p w:rsidR="005C00A9" w:rsidRPr="007846E4" w:rsidRDefault="005C00A9" w:rsidP="005C00A9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993"/>
        <w:gridCol w:w="992"/>
        <w:gridCol w:w="993"/>
        <w:gridCol w:w="1275"/>
        <w:gridCol w:w="993"/>
        <w:gridCol w:w="1843"/>
        <w:gridCol w:w="850"/>
        <w:gridCol w:w="992"/>
      </w:tblGrid>
      <w:tr w:rsidR="00A76EFE" w:rsidRPr="007846E4" w:rsidTr="00A76EFE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6E4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A76EFE" w:rsidRPr="007846E4" w:rsidTr="00A76EFE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Безопасность труда.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7846E4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76EFE" w:rsidRPr="007846E4" w:rsidTr="00A76EFE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народных промыслах и художественных ремеслах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Default="00A76EFE" w:rsidP="00A76EFE">
            <w:r w:rsidRPr="00195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и технологические особенности геометрической резьбы. Исходные элементы.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Default="00A76EFE" w:rsidP="00A76EFE">
            <w:r w:rsidRPr="00195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и технологические особенности геометрической резьбы. Исходные элементы.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Default="00A76EFE" w:rsidP="00A76EFE">
            <w:r w:rsidRPr="00195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и технологические особенности геометрической резьбы. Исходные элементы.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Орнамент геометрического характера из «азбучных» элементов.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7846E4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76EFE" w:rsidRPr="007846E4" w:rsidTr="00A76EFE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Орнамент геометрического характера из «азбучных» элементов.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Орнамент геометрического характера из «азбучных» элементов.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Орнамент геометрического характера из «азбучных» элементов.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Default="00A76EFE" w:rsidP="00A76EFE">
            <w:r w:rsidRPr="0024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изделия под художественную отделку.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Default="00A76EFE" w:rsidP="00A76EFE">
            <w:r w:rsidRPr="0024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изделия под художественную отделку.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70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Default="00A76EFE" w:rsidP="00A76EFE">
            <w:r w:rsidRPr="0024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изделия под художественную отделку.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орнамента геометрической резьбы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Default="00A76EFE" w:rsidP="00A76EFE">
            <w:r w:rsidRPr="0020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орнамента геометрической резьбы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7846E4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76EFE" w:rsidRPr="007846E4" w:rsidTr="00A76EFE">
        <w:trPr>
          <w:trHeight w:val="1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Default="00A76EFE" w:rsidP="00A76EFE">
            <w:r w:rsidRPr="0020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орнамента геометрической резьбы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Default="00A76EFE" w:rsidP="00A76EFE">
            <w:r w:rsidRPr="0020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орнамента геометрическо</w:t>
            </w:r>
            <w:r w:rsidRPr="0020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резьбы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Default="00A76EFE" w:rsidP="00A76EFE">
            <w:r w:rsidRPr="0020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орнамента геометрической резьбы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техники геометрической резьбы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техники геометрической резьбы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техники геометрической резьбы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техники геометрической резьбы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техники геометрической резьбы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7846E4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A76EFE" w:rsidRPr="007846E4" w:rsidTr="00A76EFE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техники геометрической резьбы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техники геометрической резьбы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техники геометрической резьбы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техники геометрической резьбы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техники геометрической резьбы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cantSplit/>
          <w:trHeight w:val="113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техники геометрической резьбы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техники геометрической резьбы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техники геометрической резьбы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</w:t>
            </w:r>
            <w:r w:rsidRPr="007846E4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</w:tr>
      <w:tr w:rsidR="00A76EFE" w:rsidRPr="007846E4" w:rsidTr="00A76EFE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техники геометрической резьбы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техники геометрической резьбы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техники геометрической резьбы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A76EFE" w:rsidRPr="007846E4" w:rsidTr="00A76EFE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изделия.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изделия.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изделия.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7846E4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A76EFE" w:rsidRPr="007846E4" w:rsidTr="00A76EFE">
        <w:trPr>
          <w:trHeight w:val="1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изделия.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мира в художественной резьбе. Классификация видов плоскорельефной и контурной резьбы.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</w:t>
            </w: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место резчика. Правила безопасности работы при выполнении резьбы. Знакомство с элементами плоскорельефной и контурной резьбы.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</w:t>
            </w: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место резчика. Правила безопасности работы при выполнении резьбы. Знакомство с элементами плоскорельефной и контурной резьбы.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A76EFE" w:rsidRPr="007846E4" w:rsidTr="00A76EFE">
        <w:trPr>
          <w:trHeight w:val="1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</w:t>
            </w: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место резчика. Правила безопасности работы при выполнении резьбы. Знакомство с элементами плоскорельефной и контурной резьбы.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</w:t>
            </w: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место резчика. Правила безопасности работы при выполнении резьбы. Знакомство с элементами плоскорельефной и контурной </w:t>
            </w: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резьбы.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Default="00A76EFE" w:rsidP="00A76EFE">
            <w:r w:rsidRPr="0013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Вырезание фрагмента линейного растительного орнамента в выбранном стиле.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</w:t>
            </w:r>
            <w:r w:rsidRPr="007846E4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A76EFE" w:rsidRPr="007846E4" w:rsidTr="00A76EFE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Default="00A76EFE" w:rsidP="00A76EFE">
            <w:r w:rsidRPr="0013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Вырезание фрагмента линейного растительного орнамента в выбранном стиле.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Default="00A76EFE" w:rsidP="00A76EFE">
            <w:r w:rsidRPr="0013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Вырезание фрагмента линейного растительного орнамента в выбранном стиле.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Default="00A76EFE" w:rsidP="00A76EFE">
            <w:r w:rsidRPr="0013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Вырезание фрагмента линейного растительного орнамента в выбранном стиле.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Default="00A76EFE" w:rsidP="00A76EFE">
            <w:r w:rsidRPr="0013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Вырезание фрагмента линейного растительного орнамента в выбранном стиле.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в резьбе. Пластика.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Замысел рисунка в резьбе. Вырезание на </w:t>
            </w: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учебной доске.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Замысел рисунка в резьбе. Вырезание на учебной доске.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Замысел рисунка в резьбе. Вырезание на учебной доске.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7846E4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A76EFE" w:rsidRPr="007846E4" w:rsidTr="00A76EFE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Замысел рисунка в резьбе. Вырезание на учебной доске.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Замысел рисунка в резьбе. Вырезание на учебной доске.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Замысел рисунка в резьбе. Вырезание на учебной доске.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Замысел рисунка в резьбе. Вырезание на учебной доске.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резной композиции и реализация её в материале.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76EFE" w:rsidRPr="007846E4" w:rsidTr="00A76EFE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резной композиции и реализация её в материале.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резной композиции и реализация её в материале.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резной композиции и реализация её в материале.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</w:t>
            </w:r>
            <w:r w:rsidRPr="007846E4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76EFE" w:rsidRPr="007846E4" w:rsidTr="00A76EFE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резной композиции и реализация её в материале.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резной композиции и реализация её в материале.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резной композиции и реализация её в материале.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резной композиции и реализация её в материале.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резной композиции и реализация её в материале.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 занятие.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0A9" w:rsidRDefault="005C00A9" w:rsidP="005C00A9">
      <w:pPr>
        <w:spacing w:before="10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0A9" w:rsidRPr="007846E4" w:rsidRDefault="005C00A9" w:rsidP="005C00A9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46E4">
        <w:rPr>
          <w:rFonts w:ascii="Times New Roman" w:eastAsia="Times New Roman" w:hAnsi="Times New Roman" w:cs="Times New Roman"/>
          <w:b/>
          <w:sz w:val="24"/>
          <w:szCs w:val="24"/>
        </w:rPr>
        <w:t>2.4. Календарный учебный график 1 года обучения</w:t>
      </w:r>
    </w:p>
    <w:p w:rsidR="005C00A9" w:rsidRPr="007846E4" w:rsidRDefault="005C00A9" w:rsidP="005C00A9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46E4">
        <w:rPr>
          <w:rFonts w:ascii="Times New Roman" w:eastAsia="Times New Roman" w:hAnsi="Times New Roman" w:cs="Times New Roman"/>
          <w:b/>
          <w:sz w:val="24"/>
          <w:szCs w:val="24"/>
        </w:rPr>
        <w:t>3-4 группа</w:t>
      </w:r>
    </w:p>
    <w:p w:rsidR="005C00A9" w:rsidRPr="007846E4" w:rsidRDefault="005C00A9" w:rsidP="005C00A9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50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991"/>
        <w:gridCol w:w="992"/>
        <w:gridCol w:w="1132"/>
        <w:gridCol w:w="993"/>
        <w:gridCol w:w="1134"/>
        <w:gridCol w:w="1843"/>
        <w:gridCol w:w="850"/>
        <w:gridCol w:w="992"/>
      </w:tblGrid>
      <w:tr w:rsidR="00A76EFE" w:rsidRPr="007846E4" w:rsidTr="00A76EFE">
        <w:trPr>
          <w:trHeight w:val="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6E4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A76EFE" w:rsidRPr="007846E4" w:rsidTr="00A76EFE"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FE48D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</w:t>
            </w:r>
            <w:r w:rsidR="00A76EFE"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EFE" w:rsidRDefault="00A76EFE" w:rsidP="00A76EFE">
            <w:pPr>
              <w:jc w:val="center"/>
            </w:pPr>
            <w:r w:rsidRPr="00266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Безопасность труда.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7846E4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76EFE" w:rsidRPr="007846E4" w:rsidTr="00A76EFE">
        <w:trPr>
          <w:trHeight w:val="1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EFE" w:rsidRDefault="00A76EFE" w:rsidP="00A76EFE">
            <w:pPr>
              <w:jc w:val="center"/>
            </w:pPr>
            <w:r w:rsidRPr="00266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народных промыслах и художественных ремеслах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повторная, игровая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EFE" w:rsidRDefault="00A76EFE" w:rsidP="00A76EFE">
            <w:pPr>
              <w:jc w:val="center"/>
            </w:pPr>
            <w:r w:rsidRPr="00266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Default="00A76EFE" w:rsidP="00A76EFE">
            <w:r w:rsidRPr="00195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и технологические особенности геометрической резьбы. Исходные элементы.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EFE" w:rsidRDefault="00A76EFE" w:rsidP="00A76EFE">
            <w:pPr>
              <w:jc w:val="center"/>
            </w:pPr>
            <w:r w:rsidRPr="00266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Default="00A76EFE" w:rsidP="00A76EFE">
            <w:r w:rsidRPr="00195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и технологические особенности геометрической резьбы. Исходные элементы.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EFE" w:rsidRDefault="00A76EFE" w:rsidP="00A76EFE">
            <w:pPr>
              <w:jc w:val="center"/>
            </w:pPr>
            <w:r w:rsidRPr="00266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Орнамент геометрического характера из «азбучных» элементов.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</w:t>
            </w:r>
            <w:r w:rsidRPr="007846E4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76EFE" w:rsidRPr="007846E4" w:rsidTr="00A76EFE"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rPr>
                <w:rFonts w:ascii="Times New Roman" w:hAnsi="Times New Roman" w:cs="Times New Roman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76EFE" w:rsidRDefault="00A76EFE" w:rsidP="00A76EFE">
            <w:pPr>
              <w:jc w:val="center"/>
            </w:pPr>
            <w:r w:rsidRPr="00266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Орнамент геометрического характера из «азбучных» элементов.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rPr>
                <w:rFonts w:ascii="Times New Roman" w:hAnsi="Times New Roman" w:cs="Times New Roman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EFE" w:rsidRDefault="00A76EFE" w:rsidP="00A76EFE">
            <w:pPr>
              <w:jc w:val="center"/>
            </w:pPr>
            <w:r w:rsidRPr="00266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Орнамент геометрического характера из «азбучных» элементов.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rPr>
                <w:rFonts w:ascii="Times New Roman" w:hAnsi="Times New Roman" w:cs="Times New Roman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EFE" w:rsidRDefault="00A76EFE" w:rsidP="00A76EFE">
            <w:pPr>
              <w:jc w:val="center"/>
            </w:pPr>
            <w:r w:rsidRPr="00266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Орнамент геометрического характера из «азбучных» элементов.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rPr>
                <w:rFonts w:ascii="Times New Roman" w:hAnsi="Times New Roman" w:cs="Times New Roman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EFE" w:rsidRDefault="00A76EFE" w:rsidP="00A76EFE">
            <w:pPr>
              <w:jc w:val="center"/>
            </w:pPr>
            <w:r w:rsidRPr="00266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Default="00A76EFE" w:rsidP="00A76EFE">
            <w:r w:rsidRPr="0024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изделия под художественную отделку.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EFE" w:rsidRDefault="00A76EFE" w:rsidP="00A76EFE">
            <w:pPr>
              <w:jc w:val="center"/>
            </w:pPr>
            <w:r w:rsidRPr="00266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Default="00A76EFE" w:rsidP="00A76EFE">
            <w:r w:rsidRPr="0024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изделия под художественную отделку.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rPr>
                <w:rFonts w:ascii="Times New Roman" w:hAnsi="Times New Roman" w:cs="Times New Roman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EFE" w:rsidRDefault="00A76EFE" w:rsidP="00A76EFE">
            <w:pPr>
              <w:jc w:val="center"/>
            </w:pPr>
            <w:r w:rsidRPr="00266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Default="00A76EFE" w:rsidP="00A76EFE">
            <w:r w:rsidRPr="0024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изделия под художественную отделку.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rPr>
                <w:rFonts w:ascii="Times New Roman" w:hAnsi="Times New Roman" w:cs="Times New Roman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EFE" w:rsidRDefault="00A76EFE" w:rsidP="00A76EFE">
            <w:pPr>
              <w:jc w:val="center"/>
            </w:pPr>
            <w:r w:rsidRPr="00266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орнамента геометрической резьбы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rPr>
                <w:rFonts w:ascii="Times New Roman" w:hAnsi="Times New Roman" w:cs="Times New Roman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повторная, игровая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EFE" w:rsidRDefault="00A76EFE" w:rsidP="00A76EFE">
            <w:pPr>
              <w:jc w:val="center"/>
            </w:pPr>
            <w:r w:rsidRPr="00266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Default="00A76EFE" w:rsidP="00A76EFE">
            <w:r w:rsidRPr="0020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орнамента геометрической резьбы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7846E4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76EFE" w:rsidRPr="007846E4" w:rsidTr="00A76EFE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EFE" w:rsidRDefault="00A76EFE" w:rsidP="00A76EFE">
            <w:pPr>
              <w:jc w:val="center"/>
            </w:pPr>
            <w:r w:rsidRPr="00266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Default="00A76EFE" w:rsidP="00A76EFE">
            <w:r w:rsidRPr="0020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орнамента геометрической резьбы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rPr>
                <w:rFonts w:ascii="Times New Roman" w:hAnsi="Times New Roman" w:cs="Times New Roman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EFE" w:rsidRDefault="00A76EFE" w:rsidP="00A76EFE">
            <w:pPr>
              <w:jc w:val="center"/>
            </w:pPr>
            <w:r w:rsidRPr="00266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Default="00A76EFE" w:rsidP="00A76EFE">
            <w:r w:rsidRPr="0020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орнамента геометрической резьбы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rPr>
                <w:rFonts w:ascii="Times New Roman" w:hAnsi="Times New Roman" w:cs="Times New Roman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EFE" w:rsidRDefault="00A76EFE" w:rsidP="00A76EFE">
            <w:pPr>
              <w:jc w:val="center"/>
            </w:pPr>
            <w:r w:rsidRPr="00266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Default="00A76EFE" w:rsidP="00A76EFE">
            <w:r w:rsidRPr="0020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орнамента геометрической резьбы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EFE" w:rsidRDefault="00A76EFE" w:rsidP="00A76EFE">
            <w:pPr>
              <w:jc w:val="center"/>
            </w:pPr>
            <w:r w:rsidRPr="00266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техники геометрической резьбы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rPr>
                <w:rFonts w:ascii="Times New Roman" w:hAnsi="Times New Roman" w:cs="Times New Roman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EFE" w:rsidRDefault="00A76EFE" w:rsidP="00A76EFE">
            <w:pPr>
              <w:jc w:val="center"/>
            </w:pPr>
            <w:r w:rsidRPr="00266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техники геометрической резьбы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rPr>
                <w:rFonts w:ascii="Times New Roman" w:hAnsi="Times New Roman" w:cs="Times New Roman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EFE" w:rsidRDefault="00A76EFE" w:rsidP="00A76EFE">
            <w:pPr>
              <w:jc w:val="center"/>
            </w:pPr>
            <w:r w:rsidRPr="00266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техники геометрической резьбы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rPr>
                <w:rFonts w:ascii="Times New Roman" w:hAnsi="Times New Roman" w:cs="Times New Roman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повторная, игровая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EFE" w:rsidRPr="007846E4" w:rsidRDefault="00A76EFE" w:rsidP="00A7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EFE" w:rsidRDefault="00A76EFE" w:rsidP="00A76EFE">
            <w:pPr>
              <w:jc w:val="center"/>
            </w:pPr>
            <w:r w:rsidRPr="00266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техники геометрической резьбы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</w:t>
            </w:r>
            <w:r w:rsidRPr="007846E4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rPr>
                <w:rFonts w:ascii="Times New Roman" w:hAnsi="Times New Roman" w:cs="Times New Roman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EFE" w:rsidRDefault="00A76EFE" w:rsidP="00A76EFE">
            <w:pPr>
              <w:jc w:val="center"/>
            </w:pPr>
            <w:r w:rsidRPr="00266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техники геометрической резьбы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EFE" w:rsidRDefault="00A76EFE" w:rsidP="00A76EFE">
            <w:pPr>
              <w:jc w:val="center"/>
            </w:pPr>
            <w:r w:rsidRPr="00266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техники геометрической резьбы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rPr>
                <w:rFonts w:ascii="Times New Roman" w:hAnsi="Times New Roman" w:cs="Times New Roman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EFE" w:rsidRDefault="00A76EFE" w:rsidP="00A76EFE">
            <w:pPr>
              <w:jc w:val="center"/>
            </w:pPr>
            <w:r w:rsidRPr="00266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техники геометрической резьбы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rPr>
                <w:rFonts w:ascii="Times New Roman" w:hAnsi="Times New Roman" w:cs="Times New Roman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EFE" w:rsidRDefault="00A76EFE" w:rsidP="00A76EFE">
            <w:pPr>
              <w:jc w:val="center"/>
            </w:pPr>
            <w:r w:rsidRPr="00266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техники геометрической резьбы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rPr>
                <w:rFonts w:ascii="Times New Roman" w:hAnsi="Times New Roman" w:cs="Times New Roman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EFE" w:rsidRDefault="00A76EFE" w:rsidP="00A76EFE">
            <w:pPr>
              <w:jc w:val="center"/>
            </w:pPr>
            <w:r w:rsidRPr="00266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техники геометрической резьбы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rPr>
                <w:rFonts w:ascii="Times New Roman" w:hAnsi="Times New Roman" w:cs="Times New Roman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EFE" w:rsidRDefault="00A76EFE" w:rsidP="00A76EFE">
            <w:pPr>
              <w:jc w:val="center"/>
            </w:pPr>
            <w:r w:rsidRPr="00266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техники геометрической резьбы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rPr>
                <w:rFonts w:ascii="Times New Roman" w:hAnsi="Times New Roman" w:cs="Times New Roman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EFE" w:rsidRDefault="00A76EFE" w:rsidP="00A76EFE">
            <w:pPr>
              <w:jc w:val="center"/>
            </w:pPr>
            <w:r w:rsidRPr="00266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техники геометрической резьбы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повторная, игровая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EFE" w:rsidRDefault="00A76EFE" w:rsidP="00A76EFE">
            <w:pPr>
              <w:jc w:val="center"/>
            </w:pPr>
            <w:r w:rsidRPr="00266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техники геометрической резьбы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</w:t>
            </w:r>
            <w:r w:rsidRPr="007846E4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</w:tr>
      <w:tr w:rsidR="00A76EFE" w:rsidRPr="007846E4" w:rsidTr="00A76EFE"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rPr>
                <w:rFonts w:ascii="Times New Roman" w:hAnsi="Times New Roman" w:cs="Times New Roman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EFE" w:rsidRDefault="00A76EFE" w:rsidP="00A76EFE">
            <w:pPr>
              <w:jc w:val="center"/>
            </w:pPr>
            <w:r w:rsidRPr="00266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техники геометрической резьбы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EFE" w:rsidRDefault="00A76EFE" w:rsidP="00A76EFE">
            <w:pPr>
              <w:jc w:val="center"/>
            </w:pPr>
            <w:r w:rsidRPr="00266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техники геометрической резьбы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rPr>
                <w:rFonts w:ascii="Times New Roman" w:hAnsi="Times New Roman" w:cs="Times New Roman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EFE" w:rsidRDefault="00A76EFE" w:rsidP="00A76EFE">
            <w:pPr>
              <w:jc w:val="center"/>
            </w:pPr>
            <w:r w:rsidRPr="00266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изделия.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EFE" w:rsidRDefault="00A76EFE" w:rsidP="00A76EFE">
            <w:pPr>
              <w:jc w:val="center"/>
            </w:pPr>
            <w:r w:rsidRPr="00266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изделия.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rPr>
                <w:rFonts w:ascii="Times New Roman" w:hAnsi="Times New Roman" w:cs="Times New Roman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EFE" w:rsidRDefault="00A76EFE" w:rsidP="00A76EFE">
            <w:pPr>
              <w:jc w:val="center"/>
            </w:pPr>
            <w:r w:rsidRPr="00266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изделия.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rPr>
                <w:rFonts w:ascii="Times New Roman" w:hAnsi="Times New Roman" w:cs="Times New Roman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EFE" w:rsidRDefault="00A76EFE" w:rsidP="00A76EFE">
            <w:pPr>
              <w:jc w:val="center"/>
            </w:pPr>
            <w:r w:rsidRPr="00266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мира в художественной резьбе. Классификация видов плоскорельефной и контурной резьбы.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</w:t>
            </w:r>
            <w:r w:rsidRPr="007846E4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A76EFE" w:rsidRPr="007846E4" w:rsidTr="00A76EFE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rPr>
                <w:rFonts w:ascii="Times New Roman" w:hAnsi="Times New Roman" w:cs="Times New Roman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EFE" w:rsidRDefault="00A76EFE" w:rsidP="00A76EFE">
            <w:pPr>
              <w:jc w:val="center"/>
            </w:pPr>
            <w:r w:rsidRPr="00266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</w:t>
            </w: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место резчика. Правила безопасности работы при выполнении резьбы. Знакомство с элементами плоскорельефной и контурной резьбы.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EFE" w:rsidRDefault="00A76EFE" w:rsidP="00A76EFE">
            <w:pPr>
              <w:jc w:val="center"/>
            </w:pPr>
            <w:r w:rsidRPr="00266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</w:t>
            </w: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место резчика. Правила безопасности работы при выполнении резьбы. Знакомство с элементами плоскорельефной и контурной резьбы.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76EFE" w:rsidRDefault="00A76EFE" w:rsidP="00A76EFE">
            <w:pPr>
              <w:jc w:val="center"/>
            </w:pPr>
            <w:r w:rsidRPr="00266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</w:t>
            </w: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место резчика. Правила безопасности работы при выполнении резьбы. Знакомство с элементами плоскорельефной и контурной резьбы.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EFE" w:rsidRDefault="00A76EFE" w:rsidP="00A76EFE">
            <w:pPr>
              <w:jc w:val="center"/>
            </w:pPr>
            <w:r w:rsidRPr="00266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</w:t>
            </w: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место резчика. Правила безопасности работы при выполнении резьбы. Знакомство с элементами плоскорельефной и контурной резьбы.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EFE" w:rsidRDefault="00A76EFE" w:rsidP="00A76EFE">
            <w:pPr>
              <w:jc w:val="center"/>
            </w:pPr>
            <w:r w:rsidRPr="00266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Default="00A76EFE" w:rsidP="00A76EFE">
            <w:r w:rsidRPr="0013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Вырезание фрагмента линейного растительного орнамента в выбранном стиле.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A76EFE" w:rsidRPr="007846E4" w:rsidTr="00A76EFE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EFE" w:rsidRDefault="00A76EFE" w:rsidP="00A76EFE">
            <w:pPr>
              <w:jc w:val="center"/>
            </w:pPr>
            <w:r w:rsidRPr="00266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Default="00A76EFE" w:rsidP="00A76EFE">
            <w:r w:rsidRPr="0013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Вырезание фрагмента линейного растительного орнамента в выбранном стиле.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EFE" w:rsidRDefault="00A76EFE" w:rsidP="00A76EFE">
            <w:pPr>
              <w:jc w:val="center"/>
            </w:pPr>
            <w:r w:rsidRPr="00266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Default="00A76EFE" w:rsidP="00A76EFE">
            <w:r w:rsidRPr="0013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Вырезание фрагмента линейного растительного орнамента в выбранном стиле.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EFE" w:rsidRDefault="00A76EFE" w:rsidP="00A76EFE">
            <w:pPr>
              <w:jc w:val="center"/>
            </w:pPr>
            <w:r w:rsidRPr="00266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Default="00A76EFE" w:rsidP="00A76EFE">
            <w:r w:rsidRPr="0013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Вырезание фрагмента линейного растительного орнамента в выбранном стиле.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</w:t>
            </w:r>
            <w:r w:rsidRPr="007846E4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A76EFE" w:rsidRPr="007846E4" w:rsidTr="00A76EFE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EFE" w:rsidRDefault="00A76EFE" w:rsidP="00A76EFE">
            <w:pPr>
              <w:jc w:val="center"/>
            </w:pPr>
            <w:r w:rsidRPr="00266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Default="00A76EFE" w:rsidP="00A76EFE">
            <w:r w:rsidRPr="0013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Вырезание фрагмента линейного растительного орнамента в выбранном стиле.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EFE" w:rsidRDefault="00A76EFE" w:rsidP="00A76EFE">
            <w:pPr>
              <w:jc w:val="center"/>
            </w:pPr>
            <w:r w:rsidRPr="00266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в резьбе. Пластика.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EFE" w:rsidRDefault="00A76EFE" w:rsidP="00A76EFE">
            <w:pPr>
              <w:jc w:val="center"/>
            </w:pPr>
            <w:r w:rsidRPr="00266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Замысел рисунка в резьбе. Вырезание на учебной доске.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EFE" w:rsidRDefault="00A76EFE" w:rsidP="00A76EFE">
            <w:pPr>
              <w:jc w:val="center"/>
            </w:pPr>
            <w:r w:rsidRPr="00266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Замысел рисунка в резьбе. Вырезание на учебной доске.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EFE" w:rsidRDefault="00A76EFE" w:rsidP="00A76EFE">
            <w:pPr>
              <w:jc w:val="center"/>
            </w:pPr>
            <w:r w:rsidRPr="00266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Замысел рисунка в резьбе. Вырезание на учебной доске.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EFE" w:rsidRDefault="00A76EFE" w:rsidP="00A76EFE">
            <w:pPr>
              <w:jc w:val="center"/>
            </w:pPr>
            <w:r w:rsidRPr="00266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Замысел рисунка в резьбе. Вырезание на учебной доске.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EFE" w:rsidRDefault="00A76EFE" w:rsidP="00A76EFE">
            <w:pPr>
              <w:jc w:val="center"/>
            </w:pPr>
            <w:r w:rsidRPr="00266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Замысел рисунка в резьбе. Вырезание на учебной доске.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EFE" w:rsidRDefault="00A76EFE" w:rsidP="00A76EFE">
            <w:pPr>
              <w:jc w:val="center"/>
            </w:pPr>
            <w:r w:rsidRPr="00266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Замысел рисунка в резьбе. Вырезание на учебной доске.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7846E4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A76EFE" w:rsidRPr="007846E4" w:rsidTr="00A76EFE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EFE" w:rsidRDefault="00A76EFE" w:rsidP="00A76EFE">
            <w:pPr>
              <w:jc w:val="center"/>
            </w:pPr>
            <w:r w:rsidRPr="00266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резной композиции и реализация её в материале.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EFE" w:rsidRDefault="00A76EFE" w:rsidP="00A76EFE">
            <w:pPr>
              <w:jc w:val="center"/>
            </w:pPr>
            <w:r w:rsidRPr="00266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резной композиции и реализация её в материале.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EFE" w:rsidRDefault="00A76EFE" w:rsidP="00A76EFE">
            <w:pPr>
              <w:jc w:val="center"/>
            </w:pPr>
            <w:r w:rsidRPr="00266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резной композиции и реализация её в материале.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EFE" w:rsidRDefault="00A76EFE" w:rsidP="00A76EFE">
            <w:pPr>
              <w:jc w:val="center"/>
            </w:pPr>
            <w:r w:rsidRPr="00266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резной композиции и реализация её в материале.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EFE" w:rsidRDefault="00A76EFE" w:rsidP="00A76EFE">
            <w:pPr>
              <w:jc w:val="center"/>
            </w:pPr>
            <w:r w:rsidRPr="00266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резной композиции и реализация её в материале.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76EFE" w:rsidRPr="007846E4" w:rsidTr="00A76EFE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EFE" w:rsidRDefault="00A76EFE" w:rsidP="00A76EFE">
            <w:pPr>
              <w:jc w:val="center"/>
            </w:pPr>
            <w:r w:rsidRPr="00266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резной композиции и реализация её в материале.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EFE" w:rsidRDefault="00A76EFE" w:rsidP="00A76EFE">
            <w:pPr>
              <w:jc w:val="center"/>
            </w:pPr>
            <w:r w:rsidRPr="00266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резной композиции и реализация её в материале.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EFE" w:rsidRDefault="00A76EFE" w:rsidP="00A76EFE">
            <w:pPr>
              <w:jc w:val="center"/>
            </w:pPr>
            <w:r w:rsidRPr="00266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резной композиции и реализация её в материале.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</w:t>
            </w:r>
            <w:r w:rsidRPr="007846E4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76EFE" w:rsidRPr="007846E4" w:rsidTr="00A76EFE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EFE" w:rsidRDefault="00A76EFE" w:rsidP="00A76EFE">
            <w:pPr>
              <w:jc w:val="center"/>
            </w:pPr>
            <w:r w:rsidRPr="00266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резной композиции и реализация её в материале.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EFE" w:rsidRDefault="00A76EFE" w:rsidP="00A76EFE">
            <w:pPr>
              <w:jc w:val="center"/>
            </w:pPr>
            <w:r w:rsidRPr="00266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Default="00A76EFE" w:rsidP="00A76EFE">
            <w:r w:rsidRPr="00B0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резной композиции и реализация её в материале.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EFE" w:rsidRDefault="00A76EFE" w:rsidP="00A76EFE">
            <w:pPr>
              <w:jc w:val="center"/>
            </w:pPr>
            <w:r w:rsidRPr="00266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Default="00A76EFE" w:rsidP="00A76EFE">
            <w:r w:rsidRPr="00B0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резной композиции и реализация её в материале.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EFE" w:rsidRDefault="00A76EFE" w:rsidP="00A76EFE">
            <w:pPr>
              <w:jc w:val="center"/>
            </w:pPr>
            <w:r w:rsidRPr="00266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Default="00A76EFE" w:rsidP="00A76EFE">
            <w:r w:rsidRPr="00B0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резной композиции и реализация её в материале.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EFE" w:rsidRDefault="00A76EFE" w:rsidP="00A76EFE">
            <w:pPr>
              <w:jc w:val="center"/>
            </w:pPr>
            <w:r w:rsidRPr="00266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Default="00A76EFE" w:rsidP="00A76EFE">
            <w:r w:rsidRPr="00B0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резной композиции и реализация её в материале.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EFE" w:rsidRDefault="00A76EFE" w:rsidP="00A76EFE">
            <w:pPr>
              <w:jc w:val="center"/>
            </w:pPr>
            <w:r w:rsidRPr="00266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Default="00A76EFE" w:rsidP="00A76EFE">
            <w:r w:rsidRPr="00B0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резной композиции и реализация её в материале.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FE" w:rsidRPr="007846E4" w:rsidTr="00A76EFE">
        <w:trPr>
          <w:trHeight w:val="1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0.05-11.3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11.35-13.0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F91CD9" w:rsidRDefault="00A76EFE" w:rsidP="00A7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 занятие.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EFE" w:rsidRPr="007846E4" w:rsidRDefault="00A76EFE" w:rsidP="00A76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C00A9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0A9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0A9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0A9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0A9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0A9" w:rsidRDefault="005C00A9" w:rsidP="005C0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C00A9" w:rsidRDefault="005C00A9" w:rsidP="005C0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C00A9" w:rsidRPr="00EE6DBD" w:rsidRDefault="005C00A9" w:rsidP="005C00A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b/>
          <w:sz w:val="26"/>
          <w:szCs w:val="26"/>
        </w:rPr>
        <w:t>3.Формы аттестации и оценочные материалы</w:t>
      </w:r>
    </w:p>
    <w:p w:rsidR="005C00A9" w:rsidRPr="00EE6DBD" w:rsidRDefault="005C00A9" w:rsidP="005C00A9">
      <w:pPr>
        <w:pStyle w:val="a3"/>
        <w:spacing w:before="60" w:line="360" w:lineRule="auto"/>
        <w:rPr>
          <w:b/>
          <w:color w:val="000000"/>
          <w:sz w:val="26"/>
          <w:szCs w:val="26"/>
        </w:rPr>
      </w:pPr>
      <w:r w:rsidRPr="00EE6DBD">
        <w:rPr>
          <w:b/>
          <w:color w:val="000000"/>
          <w:sz w:val="26"/>
          <w:szCs w:val="26"/>
        </w:rPr>
        <w:t>3.1. Оценочные материалы.</w:t>
      </w:r>
    </w:p>
    <w:p w:rsidR="005C00A9" w:rsidRPr="00EE6DBD" w:rsidRDefault="005C00A9" w:rsidP="005C00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 xml:space="preserve">Критериями оценки результатов обучения служит освоение программы обучения, успешное участие в фестивалях и конкурсах, а также создание стабильного коллектива, заинтересованность учащихся в выбранном виде деятельности. </w:t>
      </w:r>
    </w:p>
    <w:p w:rsidR="005C00A9" w:rsidRPr="00EE6DBD" w:rsidRDefault="005C00A9" w:rsidP="005C00A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b/>
          <w:sz w:val="26"/>
          <w:szCs w:val="26"/>
        </w:rPr>
        <w:t>Входной контроль</w:t>
      </w:r>
      <w:r w:rsidRPr="00EE6DBD">
        <w:rPr>
          <w:rFonts w:ascii="Times New Roman" w:eastAsia="Times New Roman" w:hAnsi="Times New Roman" w:cs="Times New Roman"/>
          <w:sz w:val="26"/>
          <w:szCs w:val="26"/>
        </w:rPr>
        <w:t xml:space="preserve">. Назначение входного контроля состоит в определении способностей обучающегося и его готовности к занятиям. </w:t>
      </w:r>
    </w:p>
    <w:p w:rsidR="005C00A9" w:rsidRPr="00EE6DBD" w:rsidRDefault="005C00A9" w:rsidP="005C00A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>Входной контроль, предваряющий обучение, проводится в форме тестирования.</w:t>
      </w:r>
    </w:p>
    <w:p w:rsidR="005C00A9" w:rsidRPr="00EE6DBD" w:rsidRDefault="005C00A9" w:rsidP="005C00A9">
      <w:pPr>
        <w:spacing w:after="0" w:line="240" w:lineRule="auto"/>
        <w:ind w:firstLine="348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b/>
          <w:sz w:val="26"/>
          <w:szCs w:val="26"/>
        </w:rPr>
        <w:t>Текущий контроль</w:t>
      </w:r>
      <w:r w:rsidRPr="00EE6DBD">
        <w:rPr>
          <w:rFonts w:ascii="Times New Roman" w:eastAsia="Times New Roman" w:hAnsi="Times New Roman" w:cs="Times New Roman"/>
          <w:sz w:val="26"/>
          <w:szCs w:val="26"/>
        </w:rPr>
        <w:t xml:space="preserve">. Текущий контроль достижений, обучающихся базируется на результатах, показанных в соревнованиях. </w:t>
      </w:r>
    </w:p>
    <w:p w:rsidR="005C00A9" w:rsidRPr="00EE6DBD" w:rsidRDefault="005C00A9" w:rsidP="005C00A9">
      <w:pPr>
        <w:spacing w:after="0" w:line="240" w:lineRule="auto"/>
        <w:ind w:firstLine="348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 xml:space="preserve">Текущий контроль проводится комиссией. </w:t>
      </w:r>
    </w:p>
    <w:p w:rsidR="005C00A9" w:rsidRPr="00EE6DBD" w:rsidRDefault="005C00A9" w:rsidP="005C00A9">
      <w:pPr>
        <w:spacing w:after="0" w:line="240" w:lineRule="auto"/>
        <w:ind w:firstLine="348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b/>
          <w:sz w:val="26"/>
          <w:szCs w:val="26"/>
        </w:rPr>
        <w:t>Итоговый контроль</w:t>
      </w:r>
      <w:r w:rsidRPr="00EE6DBD">
        <w:rPr>
          <w:rFonts w:ascii="Times New Roman" w:eastAsia="Times New Roman" w:hAnsi="Times New Roman" w:cs="Times New Roman"/>
          <w:sz w:val="26"/>
          <w:szCs w:val="26"/>
        </w:rPr>
        <w:t>. Итоговый контроль результатов подготовки, обучающихся осуществляется в форме контрольной комбинированной проверки с участием ведущего преподавателя.</w:t>
      </w:r>
    </w:p>
    <w:p w:rsidR="005C00A9" w:rsidRPr="00EE6DBD" w:rsidRDefault="005C00A9" w:rsidP="005C00A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</w:p>
    <w:p w:rsidR="005C00A9" w:rsidRPr="00EE6DBD" w:rsidRDefault="005C00A9" w:rsidP="005C00A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EE6DB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Формы подведения итогов реализации                   </w:t>
      </w:r>
    </w:p>
    <w:p w:rsidR="005C00A9" w:rsidRPr="00EE6DBD" w:rsidRDefault="005C00A9" w:rsidP="005C00A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EE6DB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Технология определения результата</w:t>
      </w:r>
      <w:r w:rsidRPr="00EE6DBD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Pr="00EE6DBD">
        <w:rPr>
          <w:rFonts w:ascii="Times New Roman" w:eastAsia="Times New Roman" w:hAnsi="Times New Roman" w:cs="Times New Roman"/>
          <w:sz w:val="26"/>
          <w:szCs w:val="26"/>
        </w:rPr>
        <w:t>Уровень определяется в трех измерениях: оптимальный, достаточный, критический. Оптимальный – если тестируемый правильно выполнил более чем половину заданий. Достаточный – если тестируемый правильно выполнил половину заданий. Критический – если тестируемый выполнит менее половины заданий. Данные заносятся в таблицу.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4"/>
        <w:gridCol w:w="405"/>
        <w:gridCol w:w="358"/>
        <w:gridCol w:w="358"/>
        <w:gridCol w:w="509"/>
        <w:gridCol w:w="358"/>
        <w:gridCol w:w="509"/>
        <w:gridCol w:w="509"/>
        <w:gridCol w:w="358"/>
        <w:gridCol w:w="358"/>
        <w:gridCol w:w="681"/>
        <w:gridCol w:w="1740"/>
        <w:gridCol w:w="1416"/>
      </w:tblGrid>
      <w:tr w:rsidR="005C00A9" w:rsidRPr="00EE6DBD" w:rsidTr="00A76EFE">
        <w:trPr>
          <w:trHeight w:val="1"/>
        </w:trPr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00A9" w:rsidRPr="00EE6DBD" w:rsidRDefault="005C00A9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45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00A9" w:rsidRPr="00EE6DBD" w:rsidRDefault="005C00A9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00A9" w:rsidRPr="00EE6DBD" w:rsidRDefault="005C00A9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Общий показатель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00A9" w:rsidRPr="00EE6DBD" w:rsidRDefault="005C00A9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5C00A9" w:rsidRPr="00EE6DBD" w:rsidTr="00A76EFE">
        <w:trPr>
          <w:trHeight w:val="1"/>
        </w:trPr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00A9" w:rsidRPr="00EE6DBD" w:rsidTr="00A76EFE">
        <w:trPr>
          <w:trHeight w:val="1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C00A9" w:rsidRPr="00EE6DBD" w:rsidTr="00A76EFE">
        <w:trPr>
          <w:trHeight w:val="1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Технология определения результата</w:t>
      </w:r>
      <w:r w:rsidRPr="00EE6DBD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>Уровень определяется в трех измерениях: оптимальный, достаточный, критический.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>Оптимальный – если тестируемый правильно выполнил более чем половину заданий.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>Достаточный – если тестируемый правильно выполнил половину заданий.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>Критический – если тестируемый выполнит менее половины заданий.</w:t>
      </w:r>
    </w:p>
    <w:p w:rsidR="005C00A9" w:rsidRPr="00EE6DBD" w:rsidRDefault="005C00A9" w:rsidP="005C0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>Данные заносятся в таблицу.</w:t>
      </w:r>
    </w:p>
    <w:p w:rsidR="005C00A9" w:rsidRPr="00EE6DBD" w:rsidRDefault="005C00A9" w:rsidP="005C0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4"/>
        <w:gridCol w:w="405"/>
        <w:gridCol w:w="358"/>
        <w:gridCol w:w="358"/>
        <w:gridCol w:w="509"/>
        <w:gridCol w:w="358"/>
        <w:gridCol w:w="509"/>
        <w:gridCol w:w="509"/>
        <w:gridCol w:w="358"/>
        <w:gridCol w:w="358"/>
        <w:gridCol w:w="681"/>
        <w:gridCol w:w="1740"/>
        <w:gridCol w:w="1416"/>
      </w:tblGrid>
      <w:tr w:rsidR="005C00A9" w:rsidRPr="00EE6DBD" w:rsidTr="00A76EFE">
        <w:trPr>
          <w:trHeight w:val="1"/>
        </w:trPr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00A9" w:rsidRPr="00EE6DBD" w:rsidRDefault="005C00A9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45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00A9" w:rsidRPr="00EE6DBD" w:rsidRDefault="005C00A9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00A9" w:rsidRPr="00EE6DBD" w:rsidRDefault="005C00A9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Общий показатель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00A9" w:rsidRPr="00EE6DBD" w:rsidRDefault="005C00A9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5C00A9" w:rsidRPr="00EE6DBD" w:rsidTr="00A76EFE">
        <w:trPr>
          <w:trHeight w:val="1"/>
        </w:trPr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00A9" w:rsidRPr="00EE6DBD" w:rsidTr="00A76EFE">
        <w:trPr>
          <w:trHeight w:val="1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C00A9" w:rsidRPr="00EE6DBD" w:rsidTr="00A76EFE">
        <w:trPr>
          <w:trHeight w:val="1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b/>
          <w:sz w:val="26"/>
          <w:szCs w:val="26"/>
        </w:rPr>
        <w:t xml:space="preserve">Тема: 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Технология определения результата</w:t>
      </w:r>
      <w:r w:rsidRPr="00EE6DBD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>Ответы тестируемых оцениваются в баллах. Полный правильный ответ – 5 баллов, не полный правильный ответ – 4 балла, неправильный – 3 балла.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 xml:space="preserve">Уровень определяется в трех измерениях: оптимальный, достаточный, критический. 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>Оптимальный – набрано от 35 до 40 баллов.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>Достаточный – набрано от 30 до 35 баллов.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>Критический – набрано менее 30 баллов.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b/>
          <w:sz w:val="26"/>
          <w:szCs w:val="26"/>
        </w:rPr>
        <w:t>Данные заносятся в таблицу.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3"/>
        <w:gridCol w:w="358"/>
        <w:gridCol w:w="358"/>
        <w:gridCol w:w="358"/>
        <w:gridCol w:w="358"/>
        <w:gridCol w:w="517"/>
        <w:gridCol w:w="517"/>
        <w:gridCol w:w="517"/>
        <w:gridCol w:w="517"/>
        <w:gridCol w:w="2400"/>
        <w:gridCol w:w="1420"/>
      </w:tblGrid>
      <w:tr w:rsidR="005C00A9" w:rsidRPr="00EE6DBD" w:rsidTr="00A76EFE">
        <w:trPr>
          <w:trHeight w:val="1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00A9" w:rsidRPr="00EE6DBD" w:rsidRDefault="005C00A9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35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00A9" w:rsidRPr="00EE6DBD" w:rsidRDefault="005C00A9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</w:p>
        </w:tc>
        <w:tc>
          <w:tcPr>
            <w:tcW w:w="2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00A9" w:rsidRPr="00EE6DBD" w:rsidRDefault="005C00A9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00A9" w:rsidRPr="00EE6DBD" w:rsidRDefault="005C00A9" w:rsidP="00A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5C00A9" w:rsidRPr="00EE6DBD" w:rsidTr="00A76EFE">
        <w:trPr>
          <w:trHeight w:val="1"/>
        </w:trPr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DBD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00A9" w:rsidRPr="00EE6DBD" w:rsidTr="00A76EFE">
        <w:trPr>
          <w:trHeight w:val="1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C00A9" w:rsidRPr="00EE6DBD" w:rsidTr="00A76EFE">
        <w:trPr>
          <w:trHeight w:val="1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A9" w:rsidRPr="00EE6DBD" w:rsidRDefault="005C00A9" w:rsidP="00A7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5C00A9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C00A9" w:rsidRPr="00EE6DBD" w:rsidRDefault="005C00A9" w:rsidP="005C00A9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6DBD">
        <w:rPr>
          <w:rFonts w:ascii="Times New Roman" w:hAnsi="Times New Roman" w:cs="Times New Roman"/>
          <w:b/>
          <w:sz w:val="26"/>
          <w:szCs w:val="26"/>
        </w:rPr>
        <w:t xml:space="preserve">4. Комплекс организационно-педагогических условий реализации                                                            </w:t>
      </w:r>
    </w:p>
    <w:p w:rsidR="005C00A9" w:rsidRPr="00EE6DBD" w:rsidRDefault="005C00A9" w:rsidP="005C00A9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6DBD">
        <w:rPr>
          <w:rFonts w:ascii="Times New Roman" w:hAnsi="Times New Roman" w:cs="Times New Roman"/>
          <w:b/>
          <w:sz w:val="26"/>
          <w:szCs w:val="26"/>
        </w:rPr>
        <w:t xml:space="preserve">    программы.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b/>
          <w:sz w:val="26"/>
          <w:szCs w:val="26"/>
        </w:rPr>
        <w:t>4.1. Материально - техническое оснащение программы.</w:t>
      </w:r>
    </w:p>
    <w:p w:rsidR="005C00A9" w:rsidRPr="00EE6DBD" w:rsidRDefault="005C00A9" w:rsidP="005C00A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E6DBD">
        <w:rPr>
          <w:rFonts w:ascii="Times New Roman" w:hAnsi="Times New Roman" w:cs="Times New Roman"/>
          <w:sz w:val="26"/>
          <w:szCs w:val="26"/>
        </w:rPr>
        <w:t>1.Помещение: учебный кабинет, рассчитанный на уче</w:t>
      </w:r>
      <w:r w:rsidR="00FC3981">
        <w:rPr>
          <w:rFonts w:ascii="Times New Roman" w:hAnsi="Times New Roman" w:cs="Times New Roman"/>
          <w:sz w:val="26"/>
          <w:szCs w:val="26"/>
        </w:rPr>
        <w:t>бную группу, парты, стулья из расчета на каждого обучающегося;</w:t>
      </w:r>
      <w:r w:rsidRPr="00EE6DB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 xml:space="preserve">2. ножи-косяки, резаки разной формы; 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 xml:space="preserve">3. стамески прямые и полукруглые, стамески уголки; 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 xml:space="preserve">4. напильники, рашпили; 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 xml:space="preserve">5. щетка проволочная; 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 xml:space="preserve">6. молоток, киянка; 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 xml:space="preserve">7. гвозди, саморезы; 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 xml:space="preserve">8. ножовки; 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 xml:space="preserve">9. шерхебель, рубанок; </w:t>
      </w:r>
    </w:p>
    <w:p w:rsidR="005C00A9" w:rsidRPr="00EE6DBD" w:rsidRDefault="005C00A9" w:rsidP="005C00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 xml:space="preserve">10. электродрель, электролобзик ручной и настольный, электрорубанок, электроточило, шлифовальная машинка, фрезерная машинка; 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 xml:space="preserve">11. наждачные ленты для шлифовальной машинки; 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 xml:space="preserve">12. сверла спиральные и перовые; 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 xml:space="preserve">13. пилки для электролобзика; 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 xml:space="preserve">14. выжигатель; 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 xml:space="preserve">15. набор брусков для правки инструмента; 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 xml:space="preserve">16. токарный станок по дереву, сверлильный станок; 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 xml:space="preserve">17. набор токарного инструмента; 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 xml:space="preserve">18. стол-верстак; 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 xml:space="preserve">19. древесина различной твердости; 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 xml:space="preserve">20. струбцины, тиски; 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 xml:space="preserve">21. клей для древесины; 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 xml:space="preserve">22. наждачная бумага; 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 xml:space="preserve">23. калька, картон, бумага для рисования; 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 xml:space="preserve">24. карандаши разной твердости; 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 xml:space="preserve">25. гвозди, шурупы; 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 xml:space="preserve">26. набор отверток; 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 xml:space="preserve">27. проволока медная, стальная; 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 xml:space="preserve">28. компьютер, принтер. 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00A9" w:rsidRPr="00EE6DBD" w:rsidRDefault="005C00A9" w:rsidP="005C00A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b/>
          <w:sz w:val="26"/>
          <w:szCs w:val="26"/>
        </w:rPr>
        <w:t>4.2. Кадровое обеспечение программы.</w:t>
      </w:r>
    </w:p>
    <w:p w:rsidR="005C00A9" w:rsidRPr="00EE6DBD" w:rsidRDefault="005C00A9" w:rsidP="005C00A9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 xml:space="preserve">       Программа реализуется педагогом дополнительного образования, имеющим образование, соответствующее направленности дополнительной общеобразовательной программы, осваиваемой учащимися.</w:t>
      </w:r>
    </w:p>
    <w:p w:rsidR="005C00A9" w:rsidRPr="00EE6DBD" w:rsidRDefault="005C00A9" w:rsidP="005C00A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b/>
          <w:sz w:val="26"/>
          <w:szCs w:val="26"/>
        </w:rPr>
        <w:t>4.3. Учебно-методическое обеспечение образовательной программы.</w:t>
      </w:r>
    </w:p>
    <w:p w:rsidR="005C00A9" w:rsidRPr="00EE6DBD" w:rsidRDefault="005C00A9" w:rsidP="005C00A9">
      <w:pPr>
        <w:spacing w:after="20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>Чтобы достигнуть наилучшего образовательного результата, педагогу необходимо обратить внимание на следующие методические рекомендации:</w:t>
      </w:r>
    </w:p>
    <w:p w:rsidR="005C00A9" w:rsidRPr="00EE6DBD" w:rsidRDefault="005C00A9" w:rsidP="005C00A9">
      <w:pPr>
        <w:pStyle w:val="a3"/>
        <w:widowControl/>
        <w:numPr>
          <w:ilvl w:val="0"/>
          <w:numId w:val="21"/>
        </w:numPr>
        <w:tabs>
          <w:tab w:val="left" w:pos="1287"/>
        </w:tabs>
        <w:autoSpaceDE/>
        <w:autoSpaceDN/>
        <w:adjustRightInd/>
        <w:rPr>
          <w:sz w:val="26"/>
          <w:szCs w:val="26"/>
        </w:rPr>
      </w:pPr>
      <w:r w:rsidRPr="00EE6DBD">
        <w:rPr>
          <w:sz w:val="26"/>
          <w:szCs w:val="26"/>
        </w:rPr>
        <w:t>Мебель должна соответствовать росту ребёнка, шкафы – с наличием наибольшего количества ящиков (отделов), каждый отдел – для хранения конкретного материала (бросовый, природный, инструмент и т.д.).</w:t>
      </w:r>
    </w:p>
    <w:p w:rsidR="005C00A9" w:rsidRPr="00EE6DBD" w:rsidRDefault="005C00A9" w:rsidP="005C00A9">
      <w:pPr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>За каждым ребёнком закрепляется конкретное, индивидуальное место. Ребёнок сам следит за его порядком.</w:t>
      </w:r>
    </w:p>
    <w:p w:rsidR="005C00A9" w:rsidRPr="00EE6DBD" w:rsidRDefault="005C00A9" w:rsidP="005C00A9">
      <w:pPr>
        <w:pStyle w:val="a3"/>
        <w:widowControl/>
        <w:numPr>
          <w:ilvl w:val="0"/>
          <w:numId w:val="21"/>
        </w:numPr>
        <w:autoSpaceDE/>
        <w:autoSpaceDN/>
        <w:adjustRightInd/>
        <w:rPr>
          <w:sz w:val="26"/>
          <w:szCs w:val="26"/>
        </w:rPr>
      </w:pPr>
      <w:r w:rsidRPr="00EE6DBD">
        <w:rPr>
          <w:sz w:val="26"/>
          <w:szCs w:val="26"/>
        </w:rPr>
        <w:t>В лаборатории должны быть уголки:</w:t>
      </w:r>
    </w:p>
    <w:p w:rsidR="005C00A9" w:rsidRPr="00EE6DBD" w:rsidRDefault="005C00A9" w:rsidP="005C00A9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>- санитарно – гигиенический;</w:t>
      </w:r>
    </w:p>
    <w:p w:rsidR="005C00A9" w:rsidRPr="00EE6DBD" w:rsidRDefault="005C00A9" w:rsidP="005C00A9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>- выставка готовых работ;</w:t>
      </w:r>
    </w:p>
    <w:p w:rsidR="005C00A9" w:rsidRPr="00EE6DBD" w:rsidRDefault="005C00A9" w:rsidP="005C00A9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>- заготовочный (шаблоны, трафареты);</w:t>
      </w:r>
    </w:p>
    <w:p w:rsidR="005C00A9" w:rsidRPr="00EE6DBD" w:rsidRDefault="005C00A9" w:rsidP="005C00A9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>- информационный.</w:t>
      </w:r>
    </w:p>
    <w:p w:rsidR="005C00A9" w:rsidRPr="00EE6DBD" w:rsidRDefault="005C00A9" w:rsidP="005C00A9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>Педагогу необходимо заготовить заранее полный перечень средств обучения, который обеспечит технологический процесс на должном уровне. Если указанный в перечне предмет отсутствует, то педагог должен найти ему равноценную замену.</w:t>
      </w:r>
    </w:p>
    <w:p w:rsidR="005C00A9" w:rsidRPr="00EE6DBD" w:rsidRDefault="005C00A9" w:rsidP="005C00A9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>Педагог, приступая к работе по данной программе, должен обратить внимание на следующие моменты:</w:t>
      </w:r>
    </w:p>
    <w:p w:rsidR="005C00A9" w:rsidRPr="00EE6DBD" w:rsidRDefault="005C00A9" w:rsidP="005C00A9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Рекомендации: </w:t>
      </w:r>
    </w:p>
    <w:p w:rsidR="005C00A9" w:rsidRPr="00EE6DBD" w:rsidRDefault="005C00A9" w:rsidP="005C00A9">
      <w:pPr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>не выполняйте работу за ребёнка. Давая заготовку ребёнку, оставляйте что-то неразрезанное или недорезанное;</w:t>
      </w:r>
    </w:p>
    <w:p w:rsidR="005C00A9" w:rsidRPr="00EE6DBD" w:rsidRDefault="005C00A9" w:rsidP="005C00A9">
      <w:pPr>
        <w:numPr>
          <w:ilvl w:val="0"/>
          <w:numId w:val="38"/>
        </w:num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>можно работать «с рукой» ребёнка, проговаривая каждое своё действие;</w:t>
      </w:r>
    </w:p>
    <w:p w:rsidR="005C00A9" w:rsidRPr="00EE6DBD" w:rsidRDefault="005C00A9" w:rsidP="005C00A9">
      <w:pPr>
        <w:numPr>
          <w:ilvl w:val="0"/>
          <w:numId w:val="38"/>
        </w:num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  <w:u w:val="single"/>
        </w:rPr>
        <w:t>Клей.</w:t>
      </w:r>
      <w:r w:rsidRPr="00EE6DBD">
        <w:rPr>
          <w:rFonts w:ascii="Times New Roman" w:eastAsia="Times New Roman" w:hAnsi="Times New Roman" w:cs="Times New Roman"/>
          <w:sz w:val="26"/>
          <w:szCs w:val="26"/>
        </w:rPr>
        <w:t xml:space="preserve"> Обильно намазанная, непросохшая модель имеет не эстетический вид, ребёнок не может долго ждать, пока клееная работа высохнет.</w:t>
      </w:r>
    </w:p>
    <w:p w:rsidR="005C00A9" w:rsidRPr="00EE6DBD" w:rsidRDefault="005C00A9" w:rsidP="005C00A9">
      <w:pPr>
        <w:spacing w:after="20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EE6DB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Рекомендации:</w:t>
      </w:r>
    </w:p>
    <w:p w:rsidR="005C00A9" w:rsidRPr="00EE6DBD" w:rsidRDefault="005C00A9" w:rsidP="005C00A9">
      <w:pPr>
        <w:numPr>
          <w:ilvl w:val="0"/>
          <w:numId w:val="39"/>
        </w:numPr>
        <w:tabs>
          <w:tab w:val="left" w:pos="72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>при склеивании применять салфетки для удаления лишнего клея;</w:t>
      </w:r>
    </w:p>
    <w:p w:rsidR="005C00A9" w:rsidRPr="00EE6DBD" w:rsidRDefault="005C00A9" w:rsidP="005C00A9">
      <w:pPr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>для сушки изделия, используйте папку, с написанной фамилией ребёнка. Это обеспечит не только товарный вид изделия, но и сократит время на поиски работы каждого ребенка.</w:t>
      </w:r>
    </w:p>
    <w:p w:rsidR="005C00A9" w:rsidRPr="00EE6DBD" w:rsidRDefault="005C00A9" w:rsidP="005C00A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EE6DB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Рекомендации:   </w:t>
      </w:r>
      <w:r w:rsidRPr="00EE6DBD">
        <w:rPr>
          <w:rFonts w:ascii="Times New Roman" w:eastAsia="Times New Roman" w:hAnsi="Times New Roman" w:cs="Times New Roman"/>
          <w:sz w:val="26"/>
          <w:szCs w:val="26"/>
        </w:rPr>
        <w:t>объяснить детям важность точности и аккуратности;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>первые заготовки поделок давать ребёнку с наименьшим количеством линий сгиба и разреза.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 xml:space="preserve"> В обучении в основном преобладают репродуктивные методы. Для развития технических способностей детей на различных этапах обучения ставятся три вида задач: конструкторские, технологические и организационно-технические. К числу самых продуктивных методов, с помощью которых дети могут приобретать умения, решать творческие и технические задачи, относится метод аналогии. 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>Основной метод практической работы – фронтальный. Но в процессе изготовления моделей, необходимо учитывать по сложности, возможности каждого ученика. В силу своих возрастных особенностей младшие школьники не могут правильно оценить свои возможности, и часто бывает, что их замысел не может быть реализован.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 xml:space="preserve"> Дети теряют интерес к конкретной работе, ко всему творчеству. Важно не пропустить этот момент и прийти к ребенку на помощь: советом, рекомендацией, выполнением какого-нибудь этапа работы совместно с ребенком, но ни в коем случае не выполнять за ребенка всю работу.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>Целесообразно с самого начала обучать детей анализировать свои действия, заранее продумывать их содержание, последовательность.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 xml:space="preserve"> Чем подробнее ребенок умеет представить себе содержание предстоящих действий, чем яснее для него этапы изготовления модели, тем быстрее и лучше он изготовит модель. 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 xml:space="preserve">По окончании работы в дружеской обстановке важно проанализировать выполненную работу, указать на ошибки, допущенные в процессе работы, и похвалить за хорошо изготовленную модель. 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>По окончании изучения каждой темы, рекомендуется проводить конкурсы, технические олимпиады, соревнования.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00A9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00A9" w:rsidRPr="00EE6DBD" w:rsidRDefault="005C00A9" w:rsidP="005C0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b/>
          <w:sz w:val="26"/>
          <w:szCs w:val="26"/>
        </w:rPr>
        <w:t>Список литературы для педагога.</w:t>
      </w:r>
    </w:p>
    <w:p w:rsidR="005C00A9" w:rsidRPr="00EE6DBD" w:rsidRDefault="005C00A9" w:rsidP="005C0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 xml:space="preserve">1. Афанасьев А.Ф. Домовая резьба. - М.: Культура и традиции,2000г. 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 xml:space="preserve">2.Культура и традиции, 2001г.Онианс Д. Резьба по дереву. – Пер. с англ. Т.Ю. Лисовской. – М.: Мир книги, 2004г. 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 xml:space="preserve">3.Семенцов А.Ю. резьба по дереву. Новые идеи старого ремесла. – Мн.: «Современное слово», 2000г. 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 xml:space="preserve">4.Семенцов А.Ю. Резьба по дереву. – 2-ое изд. – Мн.: «Современное слово», 2000г. 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 xml:space="preserve">5.Хворостов А.С., Хворостов Д.А. Художественные работы по дереву: макетирование и резное дело: Учеб. - Метод. Пособие- М.: гуманит. изд. центр ВЛАДОС, 2002г. 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00A9" w:rsidRPr="00EE6DBD" w:rsidRDefault="005C00A9" w:rsidP="005C0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b/>
          <w:sz w:val="26"/>
          <w:szCs w:val="26"/>
        </w:rPr>
        <w:t>Список литературы для детей.</w:t>
      </w:r>
    </w:p>
    <w:p w:rsidR="005C00A9" w:rsidRPr="00EE6DBD" w:rsidRDefault="005C00A9" w:rsidP="005C0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 xml:space="preserve">1. Афанасьев А.Ф. 100 резных рам и рамок  своими руками.- М.: Изд- во Эскимо, 2005г. 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>2. Дементьев С.В., Издательский Дом МСП,2000г.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 xml:space="preserve">3.Манжулин А.В., Песьяков А.С. Резчикам по дереву. Альбом орнаментов. М.: Издательство «Народное творчество»,2000г. 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>4. Нилова И.В. Резчикам по дереву. Альбом орнаментов. М.: Издательство «Народное творчество»,2003г.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 xml:space="preserve">5. Онианс Д. Резьба по дереву.- Пер с англ. Т.Ю. Лисовской.- М.: Мир книги, 2004г. 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 xml:space="preserve">6. Федотов Г.Я. Древесная пластика.- М.: Издательство Эскимо,2003г. 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DBD">
        <w:rPr>
          <w:rFonts w:ascii="Times New Roman" w:eastAsia="Times New Roman" w:hAnsi="Times New Roman" w:cs="Times New Roman"/>
          <w:sz w:val="26"/>
          <w:szCs w:val="26"/>
        </w:rPr>
        <w:t xml:space="preserve">7. Грунд-Торпе Хайди Выпиливание лобзиком. Забавные поделки.- М.: Мой мир ГмбХ Ко.  И КГ,2006г. </w:t>
      </w:r>
    </w:p>
    <w:p w:rsidR="005C00A9" w:rsidRPr="00EE6DBD" w:rsidRDefault="005C00A9" w:rsidP="005C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C00A9" w:rsidRPr="00EE6DBD" w:rsidRDefault="005C00A9" w:rsidP="005C00A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6D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Интернет ресурсы</w:t>
      </w:r>
    </w:p>
    <w:p w:rsidR="005C00A9" w:rsidRPr="00EE6DBD" w:rsidRDefault="005C00A9" w:rsidP="005C00A9">
      <w:pPr>
        <w:rPr>
          <w:rFonts w:ascii="Times New Roman" w:hAnsi="Times New Roman" w:cs="Times New Roman"/>
          <w:sz w:val="26"/>
          <w:szCs w:val="26"/>
        </w:rPr>
      </w:pPr>
      <w:r w:rsidRPr="00EE6DBD">
        <w:rPr>
          <w:rFonts w:ascii="Times New Roman" w:hAnsi="Times New Roman" w:cs="Times New Roman"/>
          <w:sz w:val="26"/>
          <w:szCs w:val="26"/>
        </w:rPr>
        <w:t>https://shkola-internat.srt.eduru.ru</w:t>
      </w:r>
    </w:p>
    <w:p w:rsidR="005C00A9" w:rsidRPr="00EE6DBD" w:rsidRDefault="005C00A9" w:rsidP="005C00A9">
      <w:pPr>
        <w:rPr>
          <w:rFonts w:ascii="Times New Roman" w:hAnsi="Times New Roman" w:cs="Times New Roman"/>
          <w:sz w:val="26"/>
          <w:szCs w:val="26"/>
        </w:rPr>
      </w:pPr>
      <w:r w:rsidRPr="00EE6DBD">
        <w:rPr>
          <w:rFonts w:ascii="Times New Roman" w:hAnsi="Times New Roman" w:cs="Times New Roman"/>
          <w:sz w:val="26"/>
          <w:szCs w:val="26"/>
        </w:rPr>
        <w:t>https://navigator.edu54.ru</w:t>
      </w:r>
    </w:p>
    <w:p w:rsidR="005C00A9" w:rsidRPr="00EE6DBD" w:rsidRDefault="005C00A9" w:rsidP="005C00A9">
      <w:pPr>
        <w:rPr>
          <w:rFonts w:ascii="Times New Roman" w:hAnsi="Times New Roman" w:cs="Times New Roman"/>
          <w:sz w:val="26"/>
          <w:szCs w:val="26"/>
        </w:rPr>
      </w:pPr>
      <w:r w:rsidRPr="00EE6DBD">
        <w:rPr>
          <w:rFonts w:ascii="Times New Roman" w:hAnsi="Times New Roman" w:cs="Times New Roman"/>
          <w:sz w:val="26"/>
          <w:szCs w:val="26"/>
        </w:rPr>
        <w:t>https://infourok.ru</w:t>
      </w:r>
    </w:p>
    <w:p w:rsidR="005C00A9" w:rsidRDefault="005C00A9"/>
    <w:sectPr w:rsidR="005C00A9" w:rsidSect="0052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2E7" w:rsidRDefault="008F32E7" w:rsidP="004B46B5">
      <w:pPr>
        <w:spacing w:after="0" w:line="240" w:lineRule="auto"/>
      </w:pPr>
      <w:r>
        <w:separator/>
      </w:r>
    </w:p>
  </w:endnote>
  <w:endnote w:type="continuationSeparator" w:id="0">
    <w:p w:rsidR="008F32E7" w:rsidRDefault="008F32E7" w:rsidP="004B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EFE" w:rsidRDefault="008F32E7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margin-left:541.2pt;margin-top:783.65pt;width:9.85pt;height:6.9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" filled="f" stroked="f">
          <v:textbox style="mso-fit-shape-to-text:t" inset="0,0,0,0">
            <w:txbxContent>
              <w:p w:rsidR="00A76EFE" w:rsidRDefault="00A76EFE">
                <w:r>
                  <w:rPr>
                    <w:rFonts w:ascii="Arial Unicode MS" w:hAnsi="Arial Unicode MS" w:cs="Arial Unicode MS"/>
                    <w:sz w:val="24"/>
                    <w:szCs w:val="24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rFonts w:ascii="Arial Unicode MS" w:hAnsi="Arial Unicode MS" w:cs="Arial Unicode MS"/>
                    <w:sz w:val="24"/>
                    <w:szCs w:val="24"/>
                  </w:rPr>
                  <w:fldChar w:fldCharType="separate"/>
                </w:r>
                <w:r w:rsidRPr="003E4514">
                  <w:rPr>
                    <w:rStyle w:val="aa"/>
                    <w:rFonts w:eastAsia="Arial Unicode MS"/>
                    <w:noProof/>
                  </w:rPr>
                  <w:t>34</w:t>
                </w:r>
                <w:r>
                  <w:rPr>
                    <w:rStyle w:val="aa"/>
                    <w:rFonts w:eastAsia="Arial Unicode MS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EFE" w:rsidRDefault="00A76EFE">
    <w:pPr>
      <w:pStyle w:val="a8"/>
      <w:jc w:val="right"/>
    </w:pPr>
  </w:p>
  <w:p w:rsidR="00A76EFE" w:rsidRDefault="00A76E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2E7" w:rsidRDefault="008F32E7" w:rsidP="004B46B5">
      <w:pPr>
        <w:spacing w:after="0" w:line="240" w:lineRule="auto"/>
      </w:pPr>
      <w:r>
        <w:separator/>
      </w:r>
    </w:p>
  </w:footnote>
  <w:footnote w:type="continuationSeparator" w:id="0">
    <w:p w:rsidR="008F32E7" w:rsidRDefault="008F32E7" w:rsidP="004B4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551181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76EFE" w:rsidRDefault="00A76EFE">
        <w:pPr>
          <w:pStyle w:val="a6"/>
          <w:jc w:val="center"/>
        </w:pPr>
      </w:p>
      <w:p w:rsidR="00A76EFE" w:rsidRPr="004B7BA1" w:rsidRDefault="00A76EFE">
        <w:pPr>
          <w:pStyle w:val="a6"/>
          <w:jc w:val="center"/>
          <w:rPr>
            <w:sz w:val="20"/>
            <w:szCs w:val="20"/>
          </w:rPr>
        </w:pPr>
        <w:r w:rsidRPr="004B7BA1">
          <w:rPr>
            <w:sz w:val="20"/>
            <w:szCs w:val="20"/>
          </w:rPr>
          <w:fldChar w:fldCharType="begin"/>
        </w:r>
        <w:r w:rsidRPr="004B7BA1">
          <w:rPr>
            <w:sz w:val="20"/>
            <w:szCs w:val="20"/>
          </w:rPr>
          <w:instrText xml:space="preserve"> PAGE   \* MERGEFORMAT </w:instrText>
        </w:r>
        <w:r w:rsidRPr="004B7BA1">
          <w:rPr>
            <w:sz w:val="20"/>
            <w:szCs w:val="20"/>
          </w:rPr>
          <w:fldChar w:fldCharType="separate"/>
        </w:r>
        <w:r w:rsidR="006C1790">
          <w:rPr>
            <w:noProof/>
            <w:sz w:val="20"/>
            <w:szCs w:val="20"/>
          </w:rPr>
          <w:t>2</w:t>
        </w:r>
        <w:r w:rsidRPr="004B7BA1">
          <w:rPr>
            <w:sz w:val="20"/>
            <w:szCs w:val="20"/>
          </w:rPr>
          <w:fldChar w:fldCharType="end"/>
        </w:r>
      </w:p>
    </w:sdtContent>
  </w:sdt>
  <w:p w:rsidR="00A76EFE" w:rsidRDefault="00A76EF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6E7D"/>
    <w:multiLevelType w:val="multilevel"/>
    <w:tmpl w:val="18FE15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  <w:sz w:val="28"/>
      </w:rPr>
    </w:lvl>
  </w:abstractNum>
  <w:abstractNum w:abstractNumId="1" w15:restartNumberingAfterBreak="0">
    <w:nsid w:val="07A74D2B"/>
    <w:multiLevelType w:val="multilevel"/>
    <w:tmpl w:val="41B67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A713D1C"/>
    <w:multiLevelType w:val="multilevel"/>
    <w:tmpl w:val="41B67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BE45A5B"/>
    <w:multiLevelType w:val="multilevel"/>
    <w:tmpl w:val="526EA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567D03"/>
    <w:multiLevelType w:val="multilevel"/>
    <w:tmpl w:val="41B67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539729D"/>
    <w:multiLevelType w:val="multilevel"/>
    <w:tmpl w:val="823E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702524"/>
    <w:multiLevelType w:val="multilevel"/>
    <w:tmpl w:val="437C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D43A9"/>
    <w:multiLevelType w:val="hybridMultilevel"/>
    <w:tmpl w:val="FED27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B0009"/>
    <w:multiLevelType w:val="multilevel"/>
    <w:tmpl w:val="41B67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D074330"/>
    <w:multiLevelType w:val="multilevel"/>
    <w:tmpl w:val="83BC5C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b/>
      </w:rPr>
    </w:lvl>
  </w:abstractNum>
  <w:abstractNum w:abstractNumId="10" w15:restartNumberingAfterBreak="0">
    <w:nsid w:val="1E9910BA"/>
    <w:multiLevelType w:val="multilevel"/>
    <w:tmpl w:val="41B67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6400E85"/>
    <w:multiLevelType w:val="multilevel"/>
    <w:tmpl w:val="6C20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7825FB"/>
    <w:multiLevelType w:val="multilevel"/>
    <w:tmpl w:val="B534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336354"/>
    <w:multiLevelType w:val="multilevel"/>
    <w:tmpl w:val="41B67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DC6538F"/>
    <w:multiLevelType w:val="multilevel"/>
    <w:tmpl w:val="41B67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DD3416A"/>
    <w:multiLevelType w:val="multilevel"/>
    <w:tmpl w:val="905E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367401"/>
    <w:multiLevelType w:val="multilevel"/>
    <w:tmpl w:val="D284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A339F0"/>
    <w:multiLevelType w:val="multilevel"/>
    <w:tmpl w:val="41B67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1541B8D"/>
    <w:multiLevelType w:val="multilevel"/>
    <w:tmpl w:val="41B67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2A2234C"/>
    <w:multiLevelType w:val="multilevel"/>
    <w:tmpl w:val="9C841E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9F185E"/>
    <w:multiLevelType w:val="multilevel"/>
    <w:tmpl w:val="41B67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28B143B"/>
    <w:multiLevelType w:val="multilevel"/>
    <w:tmpl w:val="B156A9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434A3E61"/>
    <w:multiLevelType w:val="hybridMultilevel"/>
    <w:tmpl w:val="0450C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A4BE1"/>
    <w:multiLevelType w:val="multilevel"/>
    <w:tmpl w:val="7FE28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BD18B3"/>
    <w:multiLevelType w:val="multilevel"/>
    <w:tmpl w:val="FA2AB1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49FF12DE"/>
    <w:multiLevelType w:val="multilevel"/>
    <w:tmpl w:val="41B67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D4C1D53"/>
    <w:multiLevelType w:val="multilevel"/>
    <w:tmpl w:val="41B67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4EE610DB"/>
    <w:multiLevelType w:val="multilevel"/>
    <w:tmpl w:val="76EA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6B7C8D"/>
    <w:multiLevelType w:val="multilevel"/>
    <w:tmpl w:val="2318CB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8434479"/>
    <w:multiLevelType w:val="multilevel"/>
    <w:tmpl w:val="3DF4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CC5222"/>
    <w:multiLevelType w:val="hybridMultilevel"/>
    <w:tmpl w:val="92404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E1323"/>
    <w:multiLevelType w:val="hybridMultilevel"/>
    <w:tmpl w:val="3C7A87B0"/>
    <w:lvl w:ilvl="0" w:tplc="CE7CFCA0">
      <w:start w:val="2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 w15:restartNumberingAfterBreak="0">
    <w:nsid w:val="5B242BE6"/>
    <w:multiLevelType w:val="multilevel"/>
    <w:tmpl w:val="C3C4E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8"/>
      <w:numFmt w:val="decimal"/>
      <w:lvlText w:val="%1.%2."/>
      <w:lvlJc w:val="left"/>
      <w:pPr>
        <w:ind w:left="876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8"/>
      </w:rPr>
    </w:lvl>
  </w:abstractNum>
  <w:abstractNum w:abstractNumId="33" w15:restartNumberingAfterBreak="0">
    <w:nsid w:val="5F2C5A20"/>
    <w:multiLevelType w:val="hybridMultilevel"/>
    <w:tmpl w:val="50FE701E"/>
    <w:lvl w:ilvl="0" w:tplc="D66C9C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905AA"/>
    <w:multiLevelType w:val="multilevel"/>
    <w:tmpl w:val="41B67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68427713"/>
    <w:multiLevelType w:val="multilevel"/>
    <w:tmpl w:val="41B67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6C2C3076"/>
    <w:multiLevelType w:val="multilevel"/>
    <w:tmpl w:val="41B67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2310C2F"/>
    <w:multiLevelType w:val="multilevel"/>
    <w:tmpl w:val="3B06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2D5408"/>
    <w:multiLevelType w:val="hybridMultilevel"/>
    <w:tmpl w:val="9990D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D028A"/>
    <w:multiLevelType w:val="multilevel"/>
    <w:tmpl w:val="41B67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3"/>
  </w:num>
  <w:num w:numId="2">
    <w:abstractNumId w:val="37"/>
  </w:num>
  <w:num w:numId="3">
    <w:abstractNumId w:val="12"/>
  </w:num>
  <w:num w:numId="4">
    <w:abstractNumId w:val="27"/>
  </w:num>
  <w:num w:numId="5">
    <w:abstractNumId w:val="16"/>
  </w:num>
  <w:num w:numId="6">
    <w:abstractNumId w:val="29"/>
  </w:num>
  <w:num w:numId="7">
    <w:abstractNumId w:val="5"/>
  </w:num>
  <w:num w:numId="8">
    <w:abstractNumId w:val="11"/>
  </w:num>
  <w:num w:numId="9">
    <w:abstractNumId w:val="3"/>
  </w:num>
  <w:num w:numId="10">
    <w:abstractNumId w:val="6"/>
  </w:num>
  <w:num w:numId="11">
    <w:abstractNumId w:val="15"/>
  </w:num>
  <w:num w:numId="12">
    <w:abstractNumId w:val="9"/>
  </w:num>
  <w:num w:numId="13">
    <w:abstractNumId w:val="0"/>
  </w:num>
  <w:num w:numId="14">
    <w:abstractNumId w:val="33"/>
  </w:num>
  <w:num w:numId="15">
    <w:abstractNumId w:val="10"/>
  </w:num>
  <w:num w:numId="16">
    <w:abstractNumId w:val="22"/>
  </w:num>
  <w:num w:numId="17">
    <w:abstractNumId w:val="24"/>
  </w:num>
  <w:num w:numId="18">
    <w:abstractNumId w:val="30"/>
  </w:num>
  <w:num w:numId="19">
    <w:abstractNumId w:val="38"/>
  </w:num>
  <w:num w:numId="20">
    <w:abstractNumId w:val="31"/>
  </w:num>
  <w:num w:numId="21">
    <w:abstractNumId w:val="7"/>
  </w:num>
  <w:num w:numId="22">
    <w:abstractNumId w:val="21"/>
  </w:num>
  <w:num w:numId="23">
    <w:abstractNumId w:val="36"/>
  </w:num>
  <w:num w:numId="24">
    <w:abstractNumId w:val="25"/>
  </w:num>
  <w:num w:numId="25">
    <w:abstractNumId w:val="35"/>
  </w:num>
  <w:num w:numId="26">
    <w:abstractNumId w:val="39"/>
  </w:num>
  <w:num w:numId="27">
    <w:abstractNumId w:val="2"/>
  </w:num>
  <w:num w:numId="28">
    <w:abstractNumId w:val="14"/>
  </w:num>
  <w:num w:numId="29">
    <w:abstractNumId w:val="34"/>
  </w:num>
  <w:num w:numId="30">
    <w:abstractNumId w:val="1"/>
  </w:num>
  <w:num w:numId="31">
    <w:abstractNumId w:val="13"/>
  </w:num>
  <w:num w:numId="32">
    <w:abstractNumId w:val="26"/>
  </w:num>
  <w:num w:numId="33">
    <w:abstractNumId w:val="18"/>
  </w:num>
  <w:num w:numId="34">
    <w:abstractNumId w:val="8"/>
  </w:num>
  <w:num w:numId="35">
    <w:abstractNumId w:val="20"/>
  </w:num>
  <w:num w:numId="36">
    <w:abstractNumId w:val="4"/>
  </w:num>
  <w:num w:numId="37">
    <w:abstractNumId w:val="17"/>
  </w:num>
  <w:num w:numId="38">
    <w:abstractNumId w:val="19"/>
  </w:num>
  <w:num w:numId="39">
    <w:abstractNumId w:val="28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0A9"/>
    <w:rsid w:val="004A40F2"/>
    <w:rsid w:val="004B46B5"/>
    <w:rsid w:val="005259AF"/>
    <w:rsid w:val="00587A9B"/>
    <w:rsid w:val="005C00A9"/>
    <w:rsid w:val="006C1790"/>
    <w:rsid w:val="008F32E7"/>
    <w:rsid w:val="00A12104"/>
    <w:rsid w:val="00A76EFE"/>
    <w:rsid w:val="00F1048B"/>
    <w:rsid w:val="00FC3981"/>
    <w:rsid w:val="00FE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D4CB85"/>
  <w15:docId w15:val="{F75971AA-F328-4EA1-B73D-9D723DD8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0A9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00A9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C00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5C00A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5C00A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C0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00A9"/>
  </w:style>
  <w:style w:type="paragraph" w:styleId="a8">
    <w:name w:val="footer"/>
    <w:basedOn w:val="a"/>
    <w:link w:val="a9"/>
    <w:uiPriority w:val="99"/>
    <w:unhideWhenUsed/>
    <w:rsid w:val="005C0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00A9"/>
  </w:style>
  <w:style w:type="character" w:customStyle="1" w:styleId="a5">
    <w:name w:val="Без интервала Знак"/>
    <w:link w:val="a4"/>
    <w:uiPriority w:val="1"/>
    <w:locked/>
    <w:rsid w:val="005C00A9"/>
  </w:style>
  <w:style w:type="character" w:customStyle="1" w:styleId="aa">
    <w:name w:val="Колонтитул"/>
    <w:basedOn w:val="a0"/>
    <w:rsid w:val="005C00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b">
    <w:name w:val="Subtle Emphasis"/>
    <w:basedOn w:val="a0"/>
    <w:uiPriority w:val="19"/>
    <w:qFormat/>
    <w:rsid w:val="005C00A9"/>
    <w:rPr>
      <w:i/>
      <w:iCs/>
      <w:color w:val="808080" w:themeColor="text1" w:themeTint="7F"/>
    </w:rPr>
  </w:style>
  <w:style w:type="table" w:styleId="ac">
    <w:name w:val="Table Grid"/>
    <w:basedOn w:val="a1"/>
    <w:uiPriority w:val="59"/>
    <w:rsid w:val="005C0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C00A9"/>
    <w:rPr>
      <w:color w:val="0000FF" w:themeColor="hyperlink"/>
      <w:u w:val="single"/>
    </w:rPr>
  </w:style>
  <w:style w:type="paragraph" w:styleId="ae">
    <w:name w:val="Title"/>
    <w:basedOn w:val="a"/>
    <w:next w:val="a"/>
    <w:link w:val="af"/>
    <w:uiPriority w:val="10"/>
    <w:qFormat/>
    <w:rsid w:val="005C00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Заголовок Знак"/>
    <w:basedOn w:val="a0"/>
    <w:link w:val="ae"/>
    <w:uiPriority w:val="10"/>
    <w:rsid w:val="005C00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0">
    <w:name w:val="Subtle Reference"/>
    <w:basedOn w:val="a0"/>
    <w:uiPriority w:val="31"/>
    <w:qFormat/>
    <w:rsid w:val="005C00A9"/>
    <w:rPr>
      <w:smallCaps/>
      <w:color w:val="C0504D" w:themeColor="accent2"/>
      <w:u w:val="single"/>
    </w:rPr>
  </w:style>
  <w:style w:type="paragraph" w:styleId="af1">
    <w:name w:val="Body Text"/>
    <w:basedOn w:val="a"/>
    <w:link w:val="af2"/>
    <w:semiHidden/>
    <w:unhideWhenUsed/>
    <w:rsid w:val="005C00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5C00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C00A9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5C00A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">
    <w:name w:val="Без интервала1"/>
    <w:uiPriority w:val="99"/>
    <w:rsid w:val="005C00A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22</Pages>
  <Words>5861</Words>
  <Characters>33410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2020-10-19T13:30:00Z</dcterms:created>
  <dcterms:modified xsi:type="dcterms:W3CDTF">2020-11-16T17:34:00Z</dcterms:modified>
</cp:coreProperties>
</file>